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B616E" w:rsidRDefault="008B616E">
      <w:pPr>
        <w:widowControl w:val="0"/>
        <w:pBdr>
          <w:top w:val="nil"/>
          <w:left w:val="nil"/>
          <w:bottom w:val="nil"/>
          <w:right w:val="nil"/>
          <w:between w:val="nil"/>
        </w:pBdr>
        <w:spacing w:after="0"/>
      </w:pPr>
    </w:p>
    <w:p w14:paraId="00000002" w14:textId="77777777" w:rsidR="008B616E" w:rsidRDefault="00962CCC">
      <w:pPr>
        <w:spacing w:after="0"/>
        <w:jc w:val="center"/>
        <w:rPr>
          <w:b/>
          <w:sz w:val="32"/>
          <w:szCs w:val="32"/>
        </w:rPr>
      </w:pPr>
      <w:r>
        <w:rPr>
          <w:b/>
          <w:sz w:val="32"/>
          <w:szCs w:val="32"/>
        </w:rPr>
        <w:t>“Weaving Webs of Stories”</w:t>
      </w:r>
    </w:p>
    <w:p w14:paraId="00000003" w14:textId="77777777" w:rsidR="008B616E" w:rsidRDefault="00962CCC">
      <w:pPr>
        <w:spacing w:after="0"/>
        <w:jc w:val="center"/>
        <w:rPr>
          <w:b/>
          <w:sz w:val="32"/>
          <w:szCs w:val="32"/>
        </w:rPr>
      </w:pPr>
      <w:r>
        <w:rPr>
          <w:b/>
          <w:sz w:val="32"/>
          <w:szCs w:val="32"/>
        </w:rPr>
        <w:t>2019-1-UK01-KA201-062128</w:t>
      </w:r>
    </w:p>
    <w:p w14:paraId="00000004" w14:textId="77777777" w:rsidR="008B616E" w:rsidRDefault="008B616E">
      <w:pPr>
        <w:spacing w:after="0"/>
        <w:jc w:val="center"/>
        <w:rPr>
          <w:b/>
          <w:sz w:val="32"/>
          <w:szCs w:val="32"/>
        </w:rPr>
      </w:pPr>
    </w:p>
    <w:p w14:paraId="00000005" w14:textId="6ACF2621" w:rsidR="008B616E" w:rsidRPr="00D9049A" w:rsidRDefault="00962CCC">
      <w:pPr>
        <w:spacing w:after="0"/>
        <w:jc w:val="center"/>
        <w:rPr>
          <w:b/>
          <w:sz w:val="32"/>
          <w:szCs w:val="32"/>
          <w:lang w:val="ru-RU"/>
        </w:rPr>
      </w:pPr>
      <w:r>
        <w:rPr>
          <w:b/>
          <w:sz w:val="32"/>
          <w:szCs w:val="32"/>
        </w:rPr>
        <w:t>IO</w:t>
      </w:r>
      <w:r w:rsidRPr="00D9049A">
        <w:rPr>
          <w:b/>
          <w:sz w:val="32"/>
          <w:szCs w:val="32"/>
          <w:lang w:val="ru-RU"/>
        </w:rPr>
        <w:t xml:space="preserve">2: </w:t>
      </w:r>
      <w:r w:rsidR="00D9049A">
        <w:rPr>
          <w:b/>
          <w:sz w:val="32"/>
          <w:szCs w:val="32"/>
          <w:lang w:val="bg-BG"/>
        </w:rPr>
        <w:t>Мрежа от истории – обучителна програма</w:t>
      </w:r>
    </w:p>
    <w:p w14:paraId="00000006" w14:textId="77777777" w:rsidR="008B616E" w:rsidRPr="00D9049A" w:rsidRDefault="008B616E">
      <w:pPr>
        <w:spacing w:after="0"/>
        <w:jc w:val="center"/>
        <w:rPr>
          <w:b/>
          <w:sz w:val="32"/>
          <w:szCs w:val="32"/>
          <w:lang w:val="ru-RU"/>
        </w:rPr>
      </w:pPr>
    </w:p>
    <w:p w14:paraId="00000007" w14:textId="146A1644" w:rsidR="008B616E" w:rsidRPr="00D9049A" w:rsidRDefault="00D9049A">
      <w:pPr>
        <w:keepNext/>
        <w:keepLines/>
        <w:pBdr>
          <w:top w:val="nil"/>
          <w:left w:val="nil"/>
          <w:bottom w:val="nil"/>
          <w:right w:val="nil"/>
          <w:between w:val="nil"/>
        </w:pBdr>
        <w:spacing w:before="240" w:after="0" w:line="259" w:lineRule="auto"/>
        <w:rPr>
          <w:rFonts w:ascii="Cambria" w:eastAsia="Cambria" w:hAnsi="Cambria" w:cs="Cambria"/>
          <w:color w:val="366091"/>
          <w:sz w:val="32"/>
          <w:szCs w:val="32"/>
          <w:lang w:val="bg-BG"/>
        </w:rPr>
      </w:pPr>
      <w:r>
        <w:rPr>
          <w:rFonts w:ascii="Cambria" w:eastAsia="Cambria" w:hAnsi="Cambria" w:cs="Cambria"/>
          <w:color w:val="366091"/>
          <w:sz w:val="32"/>
          <w:szCs w:val="32"/>
          <w:lang w:val="bg-BG"/>
        </w:rPr>
        <w:t>Съдържание</w:t>
      </w:r>
    </w:p>
    <w:sdt>
      <w:sdtPr>
        <w:id w:val="233982755"/>
        <w:docPartObj>
          <w:docPartGallery w:val="Table of Contents"/>
          <w:docPartUnique/>
        </w:docPartObj>
      </w:sdtPr>
      <w:sdtContent>
        <w:p w14:paraId="4D5AE6AB" w14:textId="4F726618" w:rsidR="00457B42" w:rsidRDefault="00962CCC">
          <w:pPr>
            <w:pStyle w:val="TOC1"/>
            <w:tabs>
              <w:tab w:val="right" w:pos="9062"/>
            </w:tabs>
            <w:rPr>
              <w:rFonts w:asciiTheme="minorHAnsi" w:eastAsiaTheme="minorEastAsia" w:hAnsiTheme="minorHAnsi" w:cstheme="minorBidi"/>
              <w:noProof/>
            </w:rPr>
          </w:pPr>
          <w:r>
            <w:fldChar w:fldCharType="begin"/>
          </w:r>
          <w:r>
            <w:instrText xml:space="preserve"> TOC \h \u \z </w:instrText>
          </w:r>
          <w:r>
            <w:fldChar w:fldCharType="separate"/>
          </w:r>
          <w:hyperlink w:anchor="_Toc108448675" w:history="1">
            <w:r w:rsidR="00457B42" w:rsidRPr="00A421FD">
              <w:rPr>
                <w:rStyle w:val="Hyperlink"/>
                <w:noProof/>
                <w:lang w:val="bg-BG"/>
              </w:rPr>
              <w:t>Въведение</w:t>
            </w:r>
            <w:r w:rsidR="00457B42">
              <w:rPr>
                <w:noProof/>
                <w:webHidden/>
              </w:rPr>
              <w:tab/>
            </w:r>
            <w:r w:rsidR="00457B42">
              <w:rPr>
                <w:noProof/>
                <w:webHidden/>
              </w:rPr>
              <w:fldChar w:fldCharType="begin"/>
            </w:r>
            <w:r w:rsidR="00457B42">
              <w:rPr>
                <w:noProof/>
                <w:webHidden/>
              </w:rPr>
              <w:instrText xml:space="preserve"> PAGEREF _Toc108448675 \h </w:instrText>
            </w:r>
            <w:r w:rsidR="00457B42">
              <w:rPr>
                <w:noProof/>
                <w:webHidden/>
              </w:rPr>
            </w:r>
            <w:r w:rsidR="00457B42">
              <w:rPr>
                <w:noProof/>
                <w:webHidden/>
              </w:rPr>
              <w:fldChar w:fldCharType="separate"/>
            </w:r>
            <w:r w:rsidR="00457B42">
              <w:rPr>
                <w:noProof/>
                <w:webHidden/>
              </w:rPr>
              <w:t>2</w:t>
            </w:r>
            <w:r w:rsidR="00457B42">
              <w:rPr>
                <w:noProof/>
                <w:webHidden/>
              </w:rPr>
              <w:fldChar w:fldCharType="end"/>
            </w:r>
          </w:hyperlink>
        </w:p>
        <w:p w14:paraId="3350178C" w14:textId="25678390" w:rsidR="00457B42" w:rsidRDefault="00000000">
          <w:pPr>
            <w:pStyle w:val="TOC1"/>
            <w:tabs>
              <w:tab w:val="right" w:pos="9062"/>
            </w:tabs>
            <w:rPr>
              <w:rFonts w:asciiTheme="minorHAnsi" w:eastAsiaTheme="minorEastAsia" w:hAnsiTheme="minorHAnsi" w:cstheme="minorBidi"/>
              <w:noProof/>
            </w:rPr>
          </w:pPr>
          <w:hyperlink w:anchor="_Toc108448676" w:history="1">
            <w:r w:rsidR="00457B42" w:rsidRPr="00A421FD">
              <w:rPr>
                <w:rStyle w:val="Hyperlink"/>
                <w:noProof/>
                <w:lang w:val="bg-BG"/>
              </w:rPr>
              <w:t>Умения, които учебната програма развива</w:t>
            </w:r>
            <w:r w:rsidR="00457B42">
              <w:rPr>
                <w:noProof/>
                <w:webHidden/>
              </w:rPr>
              <w:tab/>
            </w:r>
            <w:r w:rsidR="00457B42">
              <w:rPr>
                <w:noProof/>
                <w:webHidden/>
              </w:rPr>
              <w:fldChar w:fldCharType="begin"/>
            </w:r>
            <w:r w:rsidR="00457B42">
              <w:rPr>
                <w:noProof/>
                <w:webHidden/>
              </w:rPr>
              <w:instrText xml:space="preserve"> PAGEREF _Toc108448676 \h </w:instrText>
            </w:r>
            <w:r w:rsidR="00457B42">
              <w:rPr>
                <w:noProof/>
                <w:webHidden/>
              </w:rPr>
            </w:r>
            <w:r w:rsidR="00457B42">
              <w:rPr>
                <w:noProof/>
                <w:webHidden/>
              </w:rPr>
              <w:fldChar w:fldCharType="separate"/>
            </w:r>
            <w:r w:rsidR="00457B42">
              <w:rPr>
                <w:noProof/>
                <w:webHidden/>
              </w:rPr>
              <w:t>3</w:t>
            </w:r>
            <w:r w:rsidR="00457B42">
              <w:rPr>
                <w:noProof/>
                <w:webHidden/>
              </w:rPr>
              <w:fldChar w:fldCharType="end"/>
            </w:r>
          </w:hyperlink>
        </w:p>
        <w:p w14:paraId="22A41F24" w14:textId="5258A1CC" w:rsidR="00457B42" w:rsidRDefault="00000000">
          <w:pPr>
            <w:pStyle w:val="TOC1"/>
            <w:tabs>
              <w:tab w:val="right" w:pos="9062"/>
            </w:tabs>
            <w:rPr>
              <w:rFonts w:asciiTheme="minorHAnsi" w:eastAsiaTheme="minorEastAsia" w:hAnsiTheme="minorHAnsi" w:cstheme="minorBidi"/>
              <w:noProof/>
            </w:rPr>
          </w:pPr>
          <w:hyperlink w:anchor="_Toc108448677" w:history="1">
            <w:r w:rsidR="00457B42" w:rsidRPr="00A421FD">
              <w:rPr>
                <w:rStyle w:val="Hyperlink"/>
                <w:noProof/>
                <w:lang w:val="bg-BG"/>
              </w:rPr>
              <w:t>Общи съвети, преди да започнете</w:t>
            </w:r>
            <w:r w:rsidR="00457B42">
              <w:rPr>
                <w:noProof/>
                <w:webHidden/>
              </w:rPr>
              <w:tab/>
            </w:r>
            <w:r w:rsidR="00457B42">
              <w:rPr>
                <w:noProof/>
                <w:webHidden/>
              </w:rPr>
              <w:fldChar w:fldCharType="begin"/>
            </w:r>
            <w:r w:rsidR="00457B42">
              <w:rPr>
                <w:noProof/>
                <w:webHidden/>
              </w:rPr>
              <w:instrText xml:space="preserve"> PAGEREF _Toc108448677 \h </w:instrText>
            </w:r>
            <w:r w:rsidR="00457B42">
              <w:rPr>
                <w:noProof/>
                <w:webHidden/>
              </w:rPr>
            </w:r>
            <w:r w:rsidR="00457B42">
              <w:rPr>
                <w:noProof/>
                <w:webHidden/>
              </w:rPr>
              <w:fldChar w:fldCharType="separate"/>
            </w:r>
            <w:r w:rsidR="00457B42">
              <w:rPr>
                <w:noProof/>
                <w:webHidden/>
              </w:rPr>
              <w:t>4</w:t>
            </w:r>
            <w:r w:rsidR="00457B42">
              <w:rPr>
                <w:noProof/>
                <w:webHidden/>
              </w:rPr>
              <w:fldChar w:fldCharType="end"/>
            </w:r>
          </w:hyperlink>
        </w:p>
        <w:p w14:paraId="0D4B7449" w14:textId="278D6F72" w:rsidR="00457B42" w:rsidRDefault="00000000">
          <w:pPr>
            <w:pStyle w:val="TOC1"/>
            <w:tabs>
              <w:tab w:val="right" w:pos="9062"/>
            </w:tabs>
            <w:rPr>
              <w:rFonts w:asciiTheme="minorHAnsi" w:eastAsiaTheme="minorEastAsia" w:hAnsiTheme="minorHAnsi" w:cstheme="minorBidi"/>
              <w:noProof/>
            </w:rPr>
          </w:pPr>
          <w:hyperlink w:anchor="_Toc108448678" w:history="1">
            <w:r w:rsidR="00457B42" w:rsidRPr="00A421FD">
              <w:rPr>
                <w:rStyle w:val="Hyperlink"/>
                <w:noProof/>
                <w:lang w:val="bg-BG"/>
              </w:rPr>
              <w:t>Групи дейности</w:t>
            </w:r>
            <w:r w:rsidR="00457B42">
              <w:rPr>
                <w:noProof/>
                <w:webHidden/>
              </w:rPr>
              <w:tab/>
            </w:r>
            <w:r w:rsidR="00457B42">
              <w:rPr>
                <w:noProof/>
                <w:webHidden/>
              </w:rPr>
              <w:fldChar w:fldCharType="begin"/>
            </w:r>
            <w:r w:rsidR="00457B42">
              <w:rPr>
                <w:noProof/>
                <w:webHidden/>
              </w:rPr>
              <w:instrText xml:space="preserve"> PAGEREF _Toc108448678 \h </w:instrText>
            </w:r>
            <w:r w:rsidR="00457B42">
              <w:rPr>
                <w:noProof/>
                <w:webHidden/>
              </w:rPr>
            </w:r>
            <w:r w:rsidR="00457B42">
              <w:rPr>
                <w:noProof/>
                <w:webHidden/>
              </w:rPr>
              <w:fldChar w:fldCharType="separate"/>
            </w:r>
            <w:r w:rsidR="00457B42">
              <w:rPr>
                <w:noProof/>
                <w:webHidden/>
              </w:rPr>
              <w:t>6</w:t>
            </w:r>
            <w:r w:rsidR="00457B42">
              <w:rPr>
                <w:noProof/>
                <w:webHidden/>
              </w:rPr>
              <w:fldChar w:fldCharType="end"/>
            </w:r>
          </w:hyperlink>
        </w:p>
        <w:p w14:paraId="22B8BD95" w14:textId="76EF2B9A" w:rsidR="00457B42" w:rsidRDefault="00000000">
          <w:pPr>
            <w:pStyle w:val="TOC2"/>
            <w:tabs>
              <w:tab w:val="right" w:pos="9062"/>
            </w:tabs>
            <w:rPr>
              <w:rFonts w:asciiTheme="minorHAnsi" w:eastAsiaTheme="minorEastAsia" w:hAnsiTheme="minorHAnsi" w:cstheme="minorBidi"/>
              <w:noProof/>
            </w:rPr>
          </w:pPr>
          <w:hyperlink w:anchor="_Toc108448679" w:history="1">
            <w:r w:rsidR="00457B42" w:rsidRPr="00A421FD">
              <w:rPr>
                <w:rStyle w:val="Hyperlink"/>
                <w:noProof/>
                <w:lang w:val="bg-BG"/>
              </w:rPr>
              <w:t>Група</w:t>
            </w:r>
            <w:r w:rsidR="00457B42" w:rsidRPr="00A421FD">
              <w:rPr>
                <w:rStyle w:val="Hyperlink"/>
                <w:noProof/>
              </w:rPr>
              <w:t xml:space="preserve"> 1: </w:t>
            </w:r>
            <w:r w:rsidR="00457B42" w:rsidRPr="00A421FD">
              <w:rPr>
                <w:rStyle w:val="Hyperlink"/>
                <w:noProof/>
                <w:lang w:val="bg-BG"/>
              </w:rPr>
              <w:t>Упражнения/дейности за формиране на група</w:t>
            </w:r>
            <w:r w:rsidR="00457B42">
              <w:rPr>
                <w:noProof/>
                <w:webHidden/>
              </w:rPr>
              <w:tab/>
            </w:r>
            <w:r w:rsidR="00457B42">
              <w:rPr>
                <w:noProof/>
                <w:webHidden/>
              </w:rPr>
              <w:fldChar w:fldCharType="begin"/>
            </w:r>
            <w:r w:rsidR="00457B42">
              <w:rPr>
                <w:noProof/>
                <w:webHidden/>
              </w:rPr>
              <w:instrText xml:space="preserve"> PAGEREF _Toc108448679 \h </w:instrText>
            </w:r>
            <w:r w:rsidR="00457B42">
              <w:rPr>
                <w:noProof/>
                <w:webHidden/>
              </w:rPr>
            </w:r>
            <w:r w:rsidR="00457B42">
              <w:rPr>
                <w:noProof/>
                <w:webHidden/>
              </w:rPr>
              <w:fldChar w:fldCharType="separate"/>
            </w:r>
            <w:r w:rsidR="00457B42">
              <w:rPr>
                <w:noProof/>
                <w:webHidden/>
              </w:rPr>
              <w:t>7</w:t>
            </w:r>
            <w:r w:rsidR="00457B42">
              <w:rPr>
                <w:noProof/>
                <w:webHidden/>
              </w:rPr>
              <w:fldChar w:fldCharType="end"/>
            </w:r>
          </w:hyperlink>
        </w:p>
        <w:p w14:paraId="244DC549" w14:textId="6BD77626" w:rsidR="00457B42" w:rsidRDefault="00000000">
          <w:pPr>
            <w:pStyle w:val="TOC2"/>
            <w:tabs>
              <w:tab w:val="right" w:pos="9062"/>
            </w:tabs>
            <w:rPr>
              <w:rFonts w:asciiTheme="minorHAnsi" w:eastAsiaTheme="minorEastAsia" w:hAnsiTheme="minorHAnsi" w:cstheme="minorBidi"/>
              <w:noProof/>
            </w:rPr>
          </w:pPr>
          <w:hyperlink w:anchor="_Toc108448680" w:history="1">
            <w:r w:rsidR="00457B42" w:rsidRPr="00A421FD">
              <w:rPr>
                <w:rStyle w:val="Hyperlink"/>
                <w:noProof/>
                <w:lang w:val="bg-BG"/>
              </w:rPr>
              <w:t>Група</w:t>
            </w:r>
            <w:r w:rsidR="00457B42" w:rsidRPr="00A421FD">
              <w:rPr>
                <w:rStyle w:val="Hyperlink"/>
                <w:noProof/>
              </w:rPr>
              <w:t xml:space="preserve"> 2: </w:t>
            </w:r>
            <w:r w:rsidR="00457B42" w:rsidRPr="00A421FD">
              <w:rPr>
                <w:rStyle w:val="Hyperlink"/>
                <w:noProof/>
                <w:lang w:val="bg-BG"/>
              </w:rPr>
              <w:t xml:space="preserve">Дейности/игри за проучване </w:t>
            </w:r>
            <w:r w:rsidR="00457B42" w:rsidRPr="00A421FD">
              <w:rPr>
                <w:rStyle w:val="Hyperlink"/>
                <w:noProof/>
              </w:rPr>
              <w:t>(</w:t>
            </w:r>
            <w:r w:rsidR="00457B42" w:rsidRPr="00A421FD">
              <w:rPr>
                <w:rStyle w:val="Hyperlink"/>
                <w:noProof/>
                <w:lang w:val="bg-BG"/>
              </w:rPr>
              <w:t>четене и/или слушане на истории/книги</w:t>
            </w:r>
            <w:r w:rsidR="00457B42" w:rsidRPr="00A421FD">
              <w:rPr>
                <w:rStyle w:val="Hyperlink"/>
                <w:noProof/>
              </w:rPr>
              <w:t>),</w:t>
            </w:r>
            <w:r w:rsidR="00457B42" w:rsidRPr="00A421FD">
              <w:rPr>
                <w:rStyle w:val="Hyperlink"/>
                <w:noProof/>
                <w:lang w:val="bg-BG"/>
              </w:rPr>
              <w:t xml:space="preserve"> с фокус върху целите на проекта</w:t>
            </w:r>
            <w:r w:rsidR="00457B42" w:rsidRPr="00A421FD">
              <w:rPr>
                <w:rStyle w:val="Hyperlink"/>
                <w:noProof/>
              </w:rPr>
              <w:t xml:space="preserve"> (</w:t>
            </w:r>
            <w:r w:rsidR="00457B42" w:rsidRPr="00A421FD">
              <w:rPr>
                <w:rStyle w:val="Hyperlink"/>
                <w:noProof/>
                <w:lang w:val="bg-BG"/>
              </w:rPr>
              <w:t>грамотност, приобщаване, многообразие, равенство и прочие</w:t>
            </w:r>
            <w:r w:rsidR="00457B42" w:rsidRPr="00A421FD">
              <w:rPr>
                <w:rStyle w:val="Hyperlink"/>
                <w:noProof/>
              </w:rPr>
              <w:t>)</w:t>
            </w:r>
            <w:r w:rsidR="00457B42">
              <w:rPr>
                <w:noProof/>
                <w:webHidden/>
              </w:rPr>
              <w:tab/>
            </w:r>
            <w:r w:rsidR="00457B42">
              <w:rPr>
                <w:noProof/>
                <w:webHidden/>
              </w:rPr>
              <w:fldChar w:fldCharType="begin"/>
            </w:r>
            <w:r w:rsidR="00457B42">
              <w:rPr>
                <w:noProof/>
                <w:webHidden/>
              </w:rPr>
              <w:instrText xml:space="preserve"> PAGEREF _Toc108448680 \h </w:instrText>
            </w:r>
            <w:r w:rsidR="00457B42">
              <w:rPr>
                <w:noProof/>
                <w:webHidden/>
              </w:rPr>
            </w:r>
            <w:r w:rsidR="00457B42">
              <w:rPr>
                <w:noProof/>
                <w:webHidden/>
              </w:rPr>
              <w:fldChar w:fldCharType="separate"/>
            </w:r>
            <w:r w:rsidR="00457B42">
              <w:rPr>
                <w:noProof/>
                <w:webHidden/>
              </w:rPr>
              <w:t>11</w:t>
            </w:r>
            <w:r w:rsidR="00457B42">
              <w:rPr>
                <w:noProof/>
                <w:webHidden/>
              </w:rPr>
              <w:fldChar w:fldCharType="end"/>
            </w:r>
          </w:hyperlink>
        </w:p>
        <w:p w14:paraId="56965849" w14:textId="2D9F9E7C" w:rsidR="00457B42" w:rsidRDefault="00000000">
          <w:pPr>
            <w:pStyle w:val="TOC2"/>
            <w:tabs>
              <w:tab w:val="right" w:pos="9062"/>
            </w:tabs>
            <w:rPr>
              <w:rFonts w:asciiTheme="minorHAnsi" w:eastAsiaTheme="minorEastAsia" w:hAnsiTheme="minorHAnsi" w:cstheme="minorBidi"/>
              <w:noProof/>
            </w:rPr>
          </w:pPr>
          <w:hyperlink w:anchor="_Toc108448681" w:history="1">
            <w:r w:rsidR="00457B42" w:rsidRPr="00A421FD">
              <w:rPr>
                <w:rStyle w:val="Hyperlink"/>
                <w:noProof/>
                <w:lang w:val="bg-BG"/>
              </w:rPr>
              <w:t>Група</w:t>
            </w:r>
            <w:r w:rsidR="00457B42" w:rsidRPr="00A421FD">
              <w:rPr>
                <w:rStyle w:val="Hyperlink"/>
                <w:noProof/>
              </w:rPr>
              <w:t xml:space="preserve"> 3: </w:t>
            </w:r>
            <w:r w:rsidR="00457B42" w:rsidRPr="00A421FD">
              <w:rPr>
                <w:rStyle w:val="Hyperlink"/>
                <w:noProof/>
                <w:lang w:val="bg-BG"/>
              </w:rPr>
              <w:t>Създаване</w:t>
            </w:r>
            <w:r w:rsidR="00457B42">
              <w:rPr>
                <w:noProof/>
                <w:webHidden/>
              </w:rPr>
              <w:tab/>
            </w:r>
            <w:r w:rsidR="00457B42">
              <w:rPr>
                <w:noProof/>
                <w:webHidden/>
              </w:rPr>
              <w:fldChar w:fldCharType="begin"/>
            </w:r>
            <w:r w:rsidR="00457B42">
              <w:rPr>
                <w:noProof/>
                <w:webHidden/>
              </w:rPr>
              <w:instrText xml:space="preserve"> PAGEREF _Toc108448681 \h </w:instrText>
            </w:r>
            <w:r w:rsidR="00457B42">
              <w:rPr>
                <w:noProof/>
                <w:webHidden/>
              </w:rPr>
            </w:r>
            <w:r w:rsidR="00457B42">
              <w:rPr>
                <w:noProof/>
                <w:webHidden/>
              </w:rPr>
              <w:fldChar w:fldCharType="separate"/>
            </w:r>
            <w:r w:rsidR="00457B42">
              <w:rPr>
                <w:noProof/>
                <w:webHidden/>
              </w:rPr>
              <w:t>14</w:t>
            </w:r>
            <w:r w:rsidR="00457B42">
              <w:rPr>
                <w:noProof/>
                <w:webHidden/>
              </w:rPr>
              <w:fldChar w:fldCharType="end"/>
            </w:r>
          </w:hyperlink>
        </w:p>
        <w:p w14:paraId="60C5CF65" w14:textId="17000756" w:rsidR="00457B42" w:rsidRDefault="00000000">
          <w:pPr>
            <w:pStyle w:val="TOC2"/>
            <w:tabs>
              <w:tab w:val="right" w:pos="9062"/>
            </w:tabs>
            <w:rPr>
              <w:rFonts w:asciiTheme="minorHAnsi" w:eastAsiaTheme="minorEastAsia" w:hAnsiTheme="minorHAnsi" w:cstheme="minorBidi"/>
              <w:noProof/>
            </w:rPr>
          </w:pPr>
          <w:hyperlink w:anchor="_Toc108448682" w:history="1">
            <w:r w:rsidR="00457B42" w:rsidRPr="00A421FD">
              <w:rPr>
                <w:rStyle w:val="Hyperlink"/>
                <w:noProof/>
              </w:rPr>
              <w:t>Group 4: Presentation</w:t>
            </w:r>
            <w:r w:rsidR="00457B42">
              <w:rPr>
                <w:noProof/>
                <w:webHidden/>
              </w:rPr>
              <w:tab/>
            </w:r>
            <w:r w:rsidR="00457B42">
              <w:rPr>
                <w:noProof/>
                <w:webHidden/>
              </w:rPr>
              <w:fldChar w:fldCharType="begin"/>
            </w:r>
            <w:r w:rsidR="00457B42">
              <w:rPr>
                <w:noProof/>
                <w:webHidden/>
              </w:rPr>
              <w:instrText xml:space="preserve"> PAGEREF _Toc108448682 \h </w:instrText>
            </w:r>
            <w:r w:rsidR="00457B42">
              <w:rPr>
                <w:noProof/>
                <w:webHidden/>
              </w:rPr>
            </w:r>
            <w:r w:rsidR="00457B42">
              <w:rPr>
                <w:noProof/>
                <w:webHidden/>
              </w:rPr>
              <w:fldChar w:fldCharType="separate"/>
            </w:r>
            <w:r w:rsidR="00457B42">
              <w:rPr>
                <w:noProof/>
                <w:webHidden/>
              </w:rPr>
              <w:t>22</w:t>
            </w:r>
            <w:r w:rsidR="00457B42">
              <w:rPr>
                <w:noProof/>
                <w:webHidden/>
              </w:rPr>
              <w:fldChar w:fldCharType="end"/>
            </w:r>
          </w:hyperlink>
        </w:p>
        <w:p w14:paraId="1FB23E98" w14:textId="20717CCE" w:rsidR="00457B42" w:rsidRDefault="00000000">
          <w:pPr>
            <w:pStyle w:val="TOC2"/>
            <w:tabs>
              <w:tab w:val="right" w:pos="9062"/>
            </w:tabs>
            <w:rPr>
              <w:rFonts w:asciiTheme="minorHAnsi" w:eastAsiaTheme="minorEastAsia" w:hAnsiTheme="minorHAnsi" w:cstheme="minorBidi"/>
              <w:noProof/>
            </w:rPr>
          </w:pPr>
          <w:hyperlink w:anchor="_Toc108448683" w:history="1">
            <w:r w:rsidR="00457B42" w:rsidRPr="00A421FD">
              <w:rPr>
                <w:rStyle w:val="Hyperlink"/>
                <w:noProof/>
              </w:rPr>
              <w:t>Group 5: Evaluation activities (after each session as well as at the end of the course)</w:t>
            </w:r>
            <w:r w:rsidR="00457B42">
              <w:rPr>
                <w:noProof/>
                <w:webHidden/>
              </w:rPr>
              <w:tab/>
            </w:r>
            <w:r w:rsidR="00457B42">
              <w:rPr>
                <w:noProof/>
                <w:webHidden/>
              </w:rPr>
              <w:fldChar w:fldCharType="begin"/>
            </w:r>
            <w:r w:rsidR="00457B42">
              <w:rPr>
                <w:noProof/>
                <w:webHidden/>
              </w:rPr>
              <w:instrText xml:space="preserve"> PAGEREF _Toc108448683 \h </w:instrText>
            </w:r>
            <w:r w:rsidR="00457B42">
              <w:rPr>
                <w:noProof/>
                <w:webHidden/>
              </w:rPr>
            </w:r>
            <w:r w:rsidR="00457B42">
              <w:rPr>
                <w:noProof/>
                <w:webHidden/>
              </w:rPr>
              <w:fldChar w:fldCharType="separate"/>
            </w:r>
            <w:r w:rsidR="00457B42">
              <w:rPr>
                <w:noProof/>
                <w:webHidden/>
              </w:rPr>
              <w:t>27</w:t>
            </w:r>
            <w:r w:rsidR="00457B42">
              <w:rPr>
                <w:noProof/>
                <w:webHidden/>
              </w:rPr>
              <w:fldChar w:fldCharType="end"/>
            </w:r>
          </w:hyperlink>
        </w:p>
        <w:p w14:paraId="14180C16" w14:textId="4A721400" w:rsidR="00457B42" w:rsidRDefault="00000000">
          <w:pPr>
            <w:pStyle w:val="TOC1"/>
            <w:tabs>
              <w:tab w:val="right" w:pos="9062"/>
            </w:tabs>
            <w:rPr>
              <w:rFonts w:asciiTheme="minorHAnsi" w:eastAsiaTheme="minorEastAsia" w:hAnsiTheme="minorHAnsi" w:cstheme="minorBidi"/>
              <w:noProof/>
            </w:rPr>
          </w:pPr>
          <w:hyperlink w:anchor="_Toc108448684" w:history="1">
            <w:r w:rsidR="00457B42" w:rsidRPr="00A421FD">
              <w:rPr>
                <w:rStyle w:val="Hyperlink"/>
                <w:noProof/>
              </w:rPr>
              <w:t>How the partners have done it:</w:t>
            </w:r>
            <w:r w:rsidR="00457B42">
              <w:rPr>
                <w:noProof/>
                <w:webHidden/>
              </w:rPr>
              <w:tab/>
            </w:r>
            <w:r w:rsidR="00457B42">
              <w:rPr>
                <w:noProof/>
                <w:webHidden/>
              </w:rPr>
              <w:fldChar w:fldCharType="begin"/>
            </w:r>
            <w:r w:rsidR="00457B42">
              <w:rPr>
                <w:noProof/>
                <w:webHidden/>
              </w:rPr>
              <w:instrText xml:space="preserve"> PAGEREF _Toc108448684 \h </w:instrText>
            </w:r>
            <w:r w:rsidR="00457B42">
              <w:rPr>
                <w:noProof/>
                <w:webHidden/>
              </w:rPr>
            </w:r>
            <w:r w:rsidR="00457B42">
              <w:rPr>
                <w:noProof/>
                <w:webHidden/>
              </w:rPr>
              <w:fldChar w:fldCharType="separate"/>
            </w:r>
            <w:r w:rsidR="00457B42">
              <w:rPr>
                <w:noProof/>
                <w:webHidden/>
              </w:rPr>
              <w:t>27</w:t>
            </w:r>
            <w:r w:rsidR="00457B42">
              <w:rPr>
                <w:noProof/>
                <w:webHidden/>
              </w:rPr>
              <w:fldChar w:fldCharType="end"/>
            </w:r>
          </w:hyperlink>
        </w:p>
        <w:p w14:paraId="79946AAD" w14:textId="5632519B" w:rsidR="00457B42" w:rsidRDefault="00000000">
          <w:pPr>
            <w:pStyle w:val="TOC1"/>
            <w:tabs>
              <w:tab w:val="right" w:pos="9062"/>
            </w:tabs>
            <w:rPr>
              <w:rFonts w:asciiTheme="minorHAnsi" w:eastAsiaTheme="minorEastAsia" w:hAnsiTheme="minorHAnsi" w:cstheme="minorBidi"/>
              <w:noProof/>
            </w:rPr>
          </w:pPr>
          <w:hyperlink w:anchor="_Toc108448685" w:history="1">
            <w:r w:rsidR="00457B42" w:rsidRPr="00A421FD">
              <w:rPr>
                <w:rStyle w:val="Hyperlink"/>
                <w:noProof/>
              </w:rPr>
              <w:t>Testimonials:</w:t>
            </w:r>
            <w:r w:rsidR="00457B42">
              <w:rPr>
                <w:noProof/>
                <w:webHidden/>
              </w:rPr>
              <w:tab/>
            </w:r>
            <w:r w:rsidR="00457B42">
              <w:rPr>
                <w:noProof/>
                <w:webHidden/>
              </w:rPr>
              <w:fldChar w:fldCharType="begin"/>
            </w:r>
            <w:r w:rsidR="00457B42">
              <w:rPr>
                <w:noProof/>
                <w:webHidden/>
              </w:rPr>
              <w:instrText xml:space="preserve"> PAGEREF _Toc108448685 \h </w:instrText>
            </w:r>
            <w:r w:rsidR="00457B42">
              <w:rPr>
                <w:noProof/>
                <w:webHidden/>
              </w:rPr>
            </w:r>
            <w:r w:rsidR="00457B42">
              <w:rPr>
                <w:noProof/>
                <w:webHidden/>
              </w:rPr>
              <w:fldChar w:fldCharType="separate"/>
            </w:r>
            <w:r w:rsidR="00457B42">
              <w:rPr>
                <w:noProof/>
                <w:webHidden/>
              </w:rPr>
              <w:t>28</w:t>
            </w:r>
            <w:r w:rsidR="00457B42">
              <w:rPr>
                <w:noProof/>
                <w:webHidden/>
              </w:rPr>
              <w:fldChar w:fldCharType="end"/>
            </w:r>
          </w:hyperlink>
        </w:p>
        <w:p w14:paraId="00000013" w14:textId="4DCD6203" w:rsidR="008B616E" w:rsidRDefault="00962CCC">
          <w:r>
            <w:fldChar w:fldCharType="end"/>
          </w:r>
        </w:p>
      </w:sdtContent>
    </w:sdt>
    <w:p w14:paraId="00000014" w14:textId="77777777" w:rsidR="008B616E" w:rsidRDefault="008B616E">
      <w:pPr>
        <w:spacing w:after="0"/>
        <w:jc w:val="center"/>
        <w:rPr>
          <w:b/>
          <w:sz w:val="24"/>
          <w:szCs w:val="24"/>
        </w:rPr>
      </w:pPr>
    </w:p>
    <w:p w14:paraId="00000015" w14:textId="77777777" w:rsidR="008B616E" w:rsidRDefault="008B616E">
      <w:pPr>
        <w:spacing w:after="0"/>
        <w:jc w:val="center"/>
        <w:rPr>
          <w:b/>
          <w:sz w:val="24"/>
          <w:szCs w:val="24"/>
        </w:rPr>
      </w:pPr>
    </w:p>
    <w:p w14:paraId="00000016" w14:textId="77777777" w:rsidR="008B616E" w:rsidRDefault="008B616E">
      <w:pPr>
        <w:spacing w:after="0"/>
        <w:jc w:val="center"/>
        <w:rPr>
          <w:b/>
          <w:sz w:val="24"/>
          <w:szCs w:val="24"/>
        </w:rPr>
      </w:pPr>
    </w:p>
    <w:p w14:paraId="00000017" w14:textId="77777777" w:rsidR="008B616E" w:rsidRDefault="008B616E">
      <w:pPr>
        <w:spacing w:after="0"/>
        <w:jc w:val="center"/>
        <w:rPr>
          <w:b/>
          <w:sz w:val="24"/>
          <w:szCs w:val="24"/>
        </w:rPr>
      </w:pPr>
    </w:p>
    <w:p w14:paraId="00000018" w14:textId="77777777" w:rsidR="008B616E" w:rsidRDefault="008B616E">
      <w:pPr>
        <w:spacing w:after="0"/>
        <w:jc w:val="center"/>
        <w:rPr>
          <w:b/>
          <w:sz w:val="24"/>
          <w:szCs w:val="24"/>
        </w:rPr>
      </w:pPr>
    </w:p>
    <w:p w14:paraId="00000019" w14:textId="77777777" w:rsidR="008B616E" w:rsidRDefault="008B616E">
      <w:pPr>
        <w:spacing w:after="0"/>
        <w:jc w:val="center"/>
        <w:rPr>
          <w:b/>
          <w:sz w:val="24"/>
          <w:szCs w:val="24"/>
        </w:rPr>
      </w:pPr>
    </w:p>
    <w:p w14:paraId="0000001A" w14:textId="77777777" w:rsidR="008B616E" w:rsidRDefault="008B616E">
      <w:pPr>
        <w:spacing w:after="0"/>
        <w:jc w:val="center"/>
        <w:rPr>
          <w:b/>
          <w:sz w:val="24"/>
          <w:szCs w:val="24"/>
        </w:rPr>
      </w:pPr>
    </w:p>
    <w:p w14:paraId="0000001B" w14:textId="77777777" w:rsidR="008B616E" w:rsidRDefault="008B616E">
      <w:pPr>
        <w:spacing w:after="0"/>
        <w:jc w:val="center"/>
        <w:rPr>
          <w:b/>
          <w:sz w:val="24"/>
          <w:szCs w:val="24"/>
        </w:rPr>
      </w:pPr>
    </w:p>
    <w:p w14:paraId="0000001C" w14:textId="77777777" w:rsidR="008B616E" w:rsidRDefault="008B616E">
      <w:pPr>
        <w:spacing w:after="0"/>
        <w:jc w:val="center"/>
        <w:rPr>
          <w:b/>
          <w:sz w:val="24"/>
          <w:szCs w:val="24"/>
        </w:rPr>
      </w:pPr>
    </w:p>
    <w:p w14:paraId="0000001D" w14:textId="77777777" w:rsidR="008B616E" w:rsidRDefault="008B616E">
      <w:pPr>
        <w:spacing w:after="0"/>
        <w:jc w:val="center"/>
        <w:rPr>
          <w:b/>
          <w:sz w:val="24"/>
          <w:szCs w:val="24"/>
        </w:rPr>
      </w:pPr>
    </w:p>
    <w:p w14:paraId="0000001E" w14:textId="77777777" w:rsidR="008B616E" w:rsidRDefault="008B616E">
      <w:pPr>
        <w:spacing w:after="0"/>
        <w:jc w:val="center"/>
        <w:rPr>
          <w:b/>
          <w:sz w:val="24"/>
          <w:szCs w:val="24"/>
        </w:rPr>
      </w:pPr>
    </w:p>
    <w:p w14:paraId="0000001F" w14:textId="77777777" w:rsidR="008B616E" w:rsidRDefault="008B616E">
      <w:pPr>
        <w:spacing w:after="0"/>
        <w:jc w:val="center"/>
        <w:rPr>
          <w:b/>
          <w:sz w:val="24"/>
          <w:szCs w:val="24"/>
        </w:rPr>
      </w:pPr>
    </w:p>
    <w:p w14:paraId="00000020" w14:textId="77777777" w:rsidR="008B616E" w:rsidRDefault="008B616E">
      <w:pPr>
        <w:spacing w:after="0"/>
        <w:jc w:val="center"/>
        <w:rPr>
          <w:b/>
          <w:sz w:val="24"/>
          <w:szCs w:val="24"/>
        </w:rPr>
      </w:pPr>
    </w:p>
    <w:p w14:paraId="00000021" w14:textId="77777777" w:rsidR="008B616E" w:rsidRDefault="008B616E">
      <w:pPr>
        <w:spacing w:after="0"/>
        <w:jc w:val="center"/>
        <w:rPr>
          <w:b/>
          <w:sz w:val="24"/>
          <w:szCs w:val="24"/>
        </w:rPr>
      </w:pPr>
    </w:p>
    <w:p w14:paraId="00000022" w14:textId="7FE19A9C" w:rsidR="008B616E" w:rsidRPr="00D9049A" w:rsidRDefault="00D9049A">
      <w:pPr>
        <w:pStyle w:val="Heading1"/>
        <w:rPr>
          <w:lang w:val="bg-BG"/>
        </w:rPr>
      </w:pPr>
      <w:bookmarkStart w:id="0" w:name="_Toc108448675"/>
      <w:r>
        <w:rPr>
          <w:lang w:val="bg-BG"/>
        </w:rPr>
        <w:lastRenderedPageBreak/>
        <w:t>Въведение</w:t>
      </w:r>
      <w:bookmarkEnd w:id="0"/>
    </w:p>
    <w:p w14:paraId="00000023" w14:textId="77777777" w:rsidR="008B616E" w:rsidRPr="00457B42" w:rsidRDefault="008B616E">
      <w:pPr>
        <w:spacing w:after="0"/>
        <w:rPr>
          <w:i/>
          <w:sz w:val="24"/>
          <w:szCs w:val="24"/>
          <w:lang w:val="ru-RU"/>
        </w:rPr>
      </w:pPr>
    </w:p>
    <w:p w14:paraId="00000024" w14:textId="6347FC4C" w:rsidR="008B616E" w:rsidRPr="00D9049A" w:rsidRDefault="00D9049A">
      <w:pPr>
        <w:jc w:val="both"/>
        <w:rPr>
          <w:sz w:val="24"/>
          <w:szCs w:val="24"/>
          <w:lang w:val="bg-BG"/>
        </w:rPr>
      </w:pPr>
      <w:r>
        <w:rPr>
          <w:sz w:val="24"/>
          <w:szCs w:val="24"/>
          <w:lang w:val="bg-BG"/>
        </w:rPr>
        <w:t>Според някои най-великите постижения на човечеството и по-голямата част от пробивите в технологично отношение са се формирали случайно. Обаче, както казва Луи Пастьор „Случайността е благосклонна към подготвените умове</w:t>
      </w:r>
      <w:r w:rsidR="00962CCC" w:rsidRPr="00457B42">
        <w:rPr>
          <w:sz w:val="24"/>
          <w:szCs w:val="24"/>
          <w:lang w:val="ru-RU"/>
        </w:rPr>
        <w:t xml:space="preserve">”. </w:t>
      </w:r>
      <w:r>
        <w:rPr>
          <w:sz w:val="24"/>
          <w:szCs w:val="24"/>
          <w:lang w:val="ru-RU"/>
        </w:rPr>
        <w:t>Ето</w:t>
      </w:r>
      <w:r w:rsidRPr="00457B42">
        <w:rPr>
          <w:sz w:val="24"/>
          <w:szCs w:val="24"/>
          <w:lang w:val="ru-RU"/>
        </w:rPr>
        <w:t xml:space="preserve"> </w:t>
      </w:r>
      <w:r>
        <w:rPr>
          <w:sz w:val="24"/>
          <w:szCs w:val="24"/>
          <w:lang w:val="bg-BG"/>
        </w:rPr>
        <w:t xml:space="preserve">защо консорциумът по </w:t>
      </w:r>
      <w:r w:rsidR="00962CCC">
        <w:rPr>
          <w:sz w:val="24"/>
          <w:szCs w:val="24"/>
        </w:rPr>
        <w:t>WWS</w:t>
      </w:r>
      <w:r w:rsidR="00962CCC" w:rsidRPr="00457B42">
        <w:rPr>
          <w:sz w:val="24"/>
          <w:szCs w:val="24"/>
          <w:lang w:val="ru-RU"/>
        </w:rPr>
        <w:t xml:space="preserve"> </w:t>
      </w:r>
      <w:r>
        <w:rPr>
          <w:sz w:val="24"/>
          <w:szCs w:val="24"/>
          <w:lang w:val="bg-BG"/>
        </w:rPr>
        <w:t xml:space="preserve">бе необходимо да разбере какво означава един ум да е подготвен в </w:t>
      </w:r>
      <w:r w:rsidR="00962CCC" w:rsidRPr="00457B42">
        <w:rPr>
          <w:sz w:val="24"/>
          <w:szCs w:val="24"/>
          <w:lang w:val="ru-RU"/>
        </w:rPr>
        <w:t xml:space="preserve">21 </w:t>
      </w:r>
      <w:r>
        <w:rPr>
          <w:sz w:val="24"/>
          <w:szCs w:val="24"/>
          <w:lang w:val="bg-BG"/>
        </w:rPr>
        <w:t xml:space="preserve">век и по какъв начин можем да допринесем за развиване на уменията, които е необходимо да го съпровождат. </w:t>
      </w:r>
    </w:p>
    <w:p w14:paraId="00000025" w14:textId="3DC5A9B0" w:rsidR="008B616E" w:rsidRPr="00D9049A" w:rsidRDefault="00D9049A">
      <w:pPr>
        <w:jc w:val="both"/>
        <w:rPr>
          <w:sz w:val="24"/>
          <w:szCs w:val="24"/>
          <w:lang w:val="ru-RU"/>
        </w:rPr>
      </w:pPr>
      <w:r w:rsidRPr="00D9049A">
        <w:rPr>
          <w:sz w:val="24"/>
          <w:szCs w:val="24"/>
          <w:lang w:val="ru-RU"/>
        </w:rPr>
        <w:t xml:space="preserve">В дните, когато технологиите се развиват със скорост, която обикновеният човек трудно може да следва, човечеството е длъжно да се съсредоточи върху други видове постижения, които не са просто добавки към свързаните с </w:t>
      </w:r>
      <w:r w:rsidRPr="00D9049A">
        <w:rPr>
          <w:sz w:val="24"/>
          <w:szCs w:val="24"/>
        </w:rPr>
        <w:t>STEM</w:t>
      </w:r>
      <w:r w:rsidRPr="00D9049A">
        <w:rPr>
          <w:sz w:val="24"/>
          <w:szCs w:val="24"/>
          <w:lang w:val="ru-RU"/>
        </w:rPr>
        <w:t xml:space="preserve"> умения, но които допринасят </w:t>
      </w:r>
      <w:r>
        <w:rPr>
          <w:sz w:val="24"/>
          <w:szCs w:val="24"/>
          <w:lang w:val="bg-BG"/>
        </w:rPr>
        <w:t>хоризонтално</w:t>
      </w:r>
      <w:r w:rsidRPr="00D9049A">
        <w:rPr>
          <w:sz w:val="24"/>
          <w:szCs w:val="24"/>
          <w:lang w:val="ru-RU"/>
        </w:rPr>
        <w:t xml:space="preserve"> за всички качествени аспекти на живота – социално, професионално, психическо, културно благополучие.</w:t>
      </w:r>
      <w:r w:rsidR="00962CCC" w:rsidRPr="00D9049A">
        <w:rPr>
          <w:sz w:val="24"/>
          <w:szCs w:val="24"/>
          <w:lang w:val="ru-RU"/>
        </w:rPr>
        <w:t xml:space="preserve"> </w:t>
      </w:r>
    </w:p>
    <w:p w14:paraId="61D624BD" w14:textId="3C035BD6" w:rsidR="00B56818" w:rsidRDefault="00B56818" w:rsidP="00B56818">
      <w:pPr>
        <w:jc w:val="both"/>
        <w:rPr>
          <w:sz w:val="24"/>
          <w:szCs w:val="24"/>
          <w:lang w:val="ru-RU"/>
        </w:rPr>
      </w:pPr>
      <w:r w:rsidRPr="00B56818">
        <w:rPr>
          <w:sz w:val="24"/>
          <w:szCs w:val="24"/>
          <w:lang w:val="ru-RU"/>
        </w:rPr>
        <w:t>Човечеството се бори с неравенството, с предразсъдъците, с дискриминацията навсякъде – открито видим</w:t>
      </w:r>
      <w:r>
        <w:rPr>
          <w:sz w:val="24"/>
          <w:szCs w:val="24"/>
          <w:lang w:val="ru-RU"/>
        </w:rPr>
        <w:t xml:space="preserve">и </w:t>
      </w:r>
      <w:r w:rsidRPr="00B56818">
        <w:rPr>
          <w:sz w:val="24"/>
          <w:szCs w:val="24"/>
          <w:lang w:val="ru-RU"/>
        </w:rPr>
        <w:t xml:space="preserve">в по-слабо развитите региони и </w:t>
      </w:r>
      <w:r>
        <w:rPr>
          <w:sz w:val="24"/>
          <w:szCs w:val="24"/>
          <w:lang w:val="ru-RU"/>
        </w:rPr>
        <w:t>внимателно</w:t>
      </w:r>
      <w:r w:rsidRPr="00B56818">
        <w:rPr>
          <w:sz w:val="24"/>
          <w:szCs w:val="24"/>
          <w:lang w:val="ru-RU"/>
        </w:rPr>
        <w:t xml:space="preserve"> прикрит</w:t>
      </w:r>
      <w:r>
        <w:rPr>
          <w:sz w:val="24"/>
          <w:szCs w:val="24"/>
          <w:lang w:val="ru-RU"/>
        </w:rPr>
        <w:t>и</w:t>
      </w:r>
      <w:r w:rsidRPr="00B56818">
        <w:rPr>
          <w:sz w:val="24"/>
          <w:szCs w:val="24"/>
          <w:lang w:val="ru-RU"/>
        </w:rPr>
        <w:t xml:space="preserve"> в по-напредналите. Нищо чудно, че една от най-важните цели на програмата за обучение, в която се гмуркате, е насърчаването на </w:t>
      </w:r>
      <w:r w:rsidRPr="00B56818">
        <w:rPr>
          <w:b/>
          <w:bCs/>
          <w:sz w:val="24"/>
          <w:szCs w:val="24"/>
          <w:lang w:val="ru-RU"/>
        </w:rPr>
        <w:t>равенството, приобщаването и разнообразието</w:t>
      </w:r>
      <w:r w:rsidRPr="00B56818">
        <w:rPr>
          <w:sz w:val="24"/>
          <w:szCs w:val="24"/>
          <w:lang w:val="ru-RU"/>
        </w:rPr>
        <w:t xml:space="preserve">. И все пак, въпреки неограничения информационен водовъртеж, в който живеем ние и нашите деца, това, от което младите и възрастните на бъдещето ще се нуждаят, не е просто наличието на информация, а възможността да се анализира информацията, да се разглежда критично, както и </w:t>
      </w:r>
      <w:r>
        <w:rPr>
          <w:sz w:val="24"/>
          <w:szCs w:val="24"/>
          <w:lang w:val="ru-RU"/>
        </w:rPr>
        <w:t xml:space="preserve">лично </w:t>
      </w:r>
      <w:r w:rsidRPr="00B56818">
        <w:rPr>
          <w:sz w:val="24"/>
          <w:szCs w:val="24"/>
          <w:lang w:val="ru-RU"/>
        </w:rPr>
        <w:t xml:space="preserve">да се създава ново съдържание. Ето защо другата основна цел на тази програма е, чрез неформално обучение, да развива и насърчава уменията за грамотност. Овластяването, което ще се генерира от постигането на тези основни цели, ще се </w:t>
      </w:r>
      <w:r>
        <w:rPr>
          <w:sz w:val="24"/>
          <w:szCs w:val="24"/>
          <w:lang w:val="ru-RU"/>
        </w:rPr>
        <w:t>манифестира</w:t>
      </w:r>
      <w:r w:rsidRPr="00B56818">
        <w:rPr>
          <w:sz w:val="24"/>
          <w:szCs w:val="24"/>
          <w:lang w:val="ru-RU"/>
        </w:rPr>
        <w:t xml:space="preserve"> и в </w:t>
      </w:r>
      <w:r>
        <w:rPr>
          <w:sz w:val="24"/>
          <w:szCs w:val="24"/>
          <w:lang w:val="ru-RU"/>
        </w:rPr>
        <w:t xml:space="preserve">едно </w:t>
      </w:r>
      <w:r w:rsidRPr="00B56818">
        <w:rPr>
          <w:sz w:val="24"/>
          <w:szCs w:val="24"/>
          <w:lang w:val="ru-RU"/>
        </w:rPr>
        <w:t xml:space="preserve">трето постижение – така наречената </w:t>
      </w:r>
      <w:r w:rsidRPr="00B56818">
        <w:rPr>
          <w:b/>
          <w:bCs/>
          <w:sz w:val="24"/>
          <w:szCs w:val="24"/>
          <w:lang w:val="ru-RU"/>
        </w:rPr>
        <w:t>социално-емоционална грамотност</w:t>
      </w:r>
      <w:r w:rsidRPr="00B56818">
        <w:rPr>
          <w:sz w:val="24"/>
          <w:szCs w:val="24"/>
          <w:lang w:val="ru-RU"/>
        </w:rPr>
        <w:t>, към която разказите, книгите, стиховете, театърът и други творчески дейности неизбежно проправят пътя.</w:t>
      </w:r>
    </w:p>
    <w:p w14:paraId="00000028" w14:textId="3A111299" w:rsidR="008B616E" w:rsidRPr="00B56818" w:rsidRDefault="00B56818" w:rsidP="00B56818">
      <w:pPr>
        <w:spacing w:after="0"/>
        <w:jc w:val="both"/>
        <w:rPr>
          <w:i/>
          <w:sz w:val="24"/>
          <w:szCs w:val="24"/>
          <w:lang w:val="ru-RU"/>
        </w:rPr>
      </w:pPr>
      <w:r w:rsidRPr="00B56818">
        <w:rPr>
          <w:sz w:val="24"/>
          <w:szCs w:val="24"/>
          <w:lang w:val="ru-RU"/>
        </w:rPr>
        <w:t xml:space="preserve">Въпреки че никога не е късно за никого да започне/постигне каквото и да било, програмата за обучение на </w:t>
      </w:r>
      <w:r w:rsidRPr="00B56818">
        <w:rPr>
          <w:sz w:val="24"/>
          <w:szCs w:val="24"/>
        </w:rPr>
        <w:t>WWS</w:t>
      </w:r>
      <w:r w:rsidRPr="00B56818">
        <w:rPr>
          <w:sz w:val="24"/>
          <w:szCs w:val="24"/>
          <w:lang w:val="ru-RU"/>
        </w:rPr>
        <w:t xml:space="preserve"> е фокусирала вниманието си върху млада аудитория – 10-14 г</w:t>
      </w:r>
      <w:r>
        <w:rPr>
          <w:sz w:val="24"/>
          <w:szCs w:val="24"/>
          <w:lang w:val="ru-RU"/>
        </w:rPr>
        <w:t>одишни</w:t>
      </w:r>
      <w:r w:rsidRPr="00B56818">
        <w:rPr>
          <w:sz w:val="24"/>
          <w:szCs w:val="24"/>
          <w:lang w:val="ru-RU"/>
        </w:rPr>
        <w:t xml:space="preserve"> деца, </w:t>
      </w:r>
      <w:r>
        <w:rPr>
          <w:sz w:val="24"/>
          <w:szCs w:val="24"/>
          <w:lang w:val="ru-RU"/>
        </w:rPr>
        <w:t>част от</w:t>
      </w:r>
      <w:r w:rsidRPr="00B56818">
        <w:rPr>
          <w:sz w:val="24"/>
          <w:szCs w:val="24"/>
          <w:lang w:val="ru-RU"/>
        </w:rPr>
        <w:t xml:space="preserve"> които </w:t>
      </w:r>
      <w:r>
        <w:rPr>
          <w:sz w:val="24"/>
          <w:szCs w:val="24"/>
          <w:lang w:val="ru-RU"/>
        </w:rPr>
        <w:t xml:space="preserve">срещат трудности с постигането на </w:t>
      </w:r>
      <w:r w:rsidRPr="00B56818">
        <w:rPr>
          <w:sz w:val="24"/>
          <w:szCs w:val="24"/>
          <w:lang w:val="ru-RU"/>
        </w:rPr>
        <w:t>грамотност и разбиране.</w:t>
      </w:r>
    </w:p>
    <w:p w14:paraId="00000029" w14:textId="77777777" w:rsidR="008B616E" w:rsidRPr="00B56818" w:rsidRDefault="008B616E">
      <w:pPr>
        <w:spacing w:after="0"/>
        <w:rPr>
          <w:i/>
          <w:sz w:val="24"/>
          <w:szCs w:val="24"/>
          <w:lang w:val="ru-RU"/>
        </w:rPr>
      </w:pPr>
    </w:p>
    <w:p w14:paraId="0000002A" w14:textId="77777777" w:rsidR="008B616E" w:rsidRPr="00B56818" w:rsidRDefault="008B616E">
      <w:pPr>
        <w:spacing w:after="0"/>
        <w:rPr>
          <w:i/>
          <w:sz w:val="24"/>
          <w:szCs w:val="24"/>
          <w:lang w:val="ru-RU"/>
        </w:rPr>
      </w:pPr>
    </w:p>
    <w:p w14:paraId="0000002B" w14:textId="77777777" w:rsidR="008B616E" w:rsidRPr="00B56818" w:rsidRDefault="008B616E">
      <w:pPr>
        <w:spacing w:after="0"/>
        <w:rPr>
          <w:i/>
          <w:sz w:val="24"/>
          <w:szCs w:val="24"/>
          <w:lang w:val="ru-RU"/>
        </w:rPr>
      </w:pPr>
    </w:p>
    <w:p w14:paraId="0000002C" w14:textId="77777777" w:rsidR="008B616E" w:rsidRPr="00B56818" w:rsidRDefault="008B616E">
      <w:pPr>
        <w:spacing w:after="0"/>
        <w:rPr>
          <w:i/>
          <w:sz w:val="24"/>
          <w:szCs w:val="24"/>
          <w:lang w:val="ru-RU"/>
        </w:rPr>
      </w:pPr>
    </w:p>
    <w:p w14:paraId="0000002D" w14:textId="77777777" w:rsidR="008B616E" w:rsidRPr="00B56818" w:rsidRDefault="008B616E">
      <w:pPr>
        <w:spacing w:after="0"/>
        <w:rPr>
          <w:i/>
          <w:sz w:val="24"/>
          <w:szCs w:val="24"/>
          <w:lang w:val="ru-RU"/>
        </w:rPr>
      </w:pPr>
    </w:p>
    <w:p w14:paraId="0000002E" w14:textId="77777777" w:rsidR="008B616E" w:rsidRPr="00B56818" w:rsidRDefault="008B616E">
      <w:pPr>
        <w:spacing w:after="0"/>
        <w:rPr>
          <w:i/>
          <w:sz w:val="24"/>
          <w:szCs w:val="24"/>
          <w:lang w:val="ru-RU"/>
        </w:rPr>
      </w:pPr>
    </w:p>
    <w:p w14:paraId="0000002F" w14:textId="77777777" w:rsidR="008B616E" w:rsidRPr="00B56818" w:rsidRDefault="008B616E">
      <w:pPr>
        <w:spacing w:after="0"/>
        <w:rPr>
          <w:i/>
          <w:sz w:val="24"/>
          <w:szCs w:val="24"/>
          <w:lang w:val="ru-RU"/>
        </w:rPr>
      </w:pPr>
    </w:p>
    <w:p w14:paraId="00000030" w14:textId="77777777" w:rsidR="008B616E" w:rsidRPr="00B56818" w:rsidRDefault="008B616E">
      <w:pPr>
        <w:spacing w:after="0"/>
        <w:rPr>
          <w:i/>
          <w:sz w:val="24"/>
          <w:szCs w:val="24"/>
          <w:lang w:val="ru-RU"/>
        </w:rPr>
      </w:pPr>
    </w:p>
    <w:p w14:paraId="00000034" w14:textId="191D28D7" w:rsidR="008B616E" w:rsidRPr="00457B42" w:rsidRDefault="00B56818">
      <w:pPr>
        <w:pStyle w:val="Heading1"/>
        <w:rPr>
          <w:lang w:val="ru-RU"/>
        </w:rPr>
      </w:pPr>
      <w:bookmarkStart w:id="1" w:name="_Toc108448676"/>
      <w:r>
        <w:rPr>
          <w:lang w:val="bg-BG"/>
        </w:rPr>
        <w:t>Умения, които учебната програма развива</w:t>
      </w:r>
      <w:bookmarkEnd w:id="1"/>
    </w:p>
    <w:p w14:paraId="00000035" w14:textId="77777777" w:rsidR="008B616E" w:rsidRPr="00457B42" w:rsidRDefault="008B616E">
      <w:pPr>
        <w:spacing w:after="0"/>
        <w:rPr>
          <w:sz w:val="24"/>
          <w:szCs w:val="24"/>
          <w:lang w:val="ru-RU"/>
        </w:rPr>
      </w:pPr>
    </w:p>
    <w:p w14:paraId="71359EC1" w14:textId="77777777" w:rsidR="00243718" w:rsidRPr="00243718" w:rsidRDefault="00243718" w:rsidP="00243718">
      <w:pPr>
        <w:spacing w:after="0"/>
        <w:jc w:val="both"/>
        <w:rPr>
          <w:sz w:val="24"/>
          <w:szCs w:val="24"/>
          <w:lang w:val="ru-RU"/>
        </w:rPr>
      </w:pPr>
      <w:r w:rsidRPr="00243718">
        <w:rPr>
          <w:sz w:val="24"/>
          <w:szCs w:val="24"/>
          <w:lang w:val="ru-RU"/>
        </w:rPr>
        <w:t xml:space="preserve">Програмата за обучение, която консорциумът </w:t>
      </w:r>
      <w:r w:rsidRPr="00243718">
        <w:rPr>
          <w:sz w:val="24"/>
          <w:szCs w:val="24"/>
        </w:rPr>
        <w:t>WWS</w:t>
      </w:r>
      <w:r w:rsidRPr="00243718">
        <w:rPr>
          <w:sz w:val="24"/>
          <w:szCs w:val="24"/>
          <w:lang w:val="ru-RU"/>
        </w:rPr>
        <w:t xml:space="preserve"> разработи за използване в училища в цяла Европа, развива:</w:t>
      </w:r>
    </w:p>
    <w:p w14:paraId="31183DA3" w14:textId="77777777" w:rsidR="00243718" w:rsidRPr="00243718" w:rsidRDefault="00243718" w:rsidP="00243718">
      <w:pPr>
        <w:spacing w:after="0"/>
        <w:jc w:val="both"/>
        <w:rPr>
          <w:sz w:val="24"/>
          <w:szCs w:val="24"/>
          <w:lang w:val="ru-RU"/>
        </w:rPr>
      </w:pPr>
      <w:r w:rsidRPr="00243718">
        <w:rPr>
          <w:sz w:val="24"/>
          <w:szCs w:val="24"/>
          <w:lang w:val="ru-RU"/>
        </w:rPr>
        <w:t>- Умения за четене: събуждане на любопитството и апетита на децата за четене чрез четене и споделяне с тях на литературни произведения, които предават силни послания по лесен за разбиране начин</w:t>
      </w:r>
    </w:p>
    <w:p w14:paraId="0A0162DF" w14:textId="77777777" w:rsidR="00243718" w:rsidRPr="00243718" w:rsidRDefault="00243718" w:rsidP="00243718">
      <w:pPr>
        <w:spacing w:after="0"/>
        <w:jc w:val="both"/>
        <w:rPr>
          <w:sz w:val="24"/>
          <w:szCs w:val="24"/>
          <w:lang w:val="ru-RU"/>
        </w:rPr>
      </w:pPr>
      <w:r w:rsidRPr="00243718">
        <w:rPr>
          <w:sz w:val="24"/>
          <w:szCs w:val="24"/>
          <w:lang w:val="ru-RU"/>
        </w:rPr>
        <w:t>- Умения за писане: създаване на безопасна среда за участниците да споделят идеи чрез устно и писмено разказване на истории, където приносът на всеки се счита за ценен и важен и където фасилитаторът работи и споделя като равен на децата</w:t>
      </w:r>
    </w:p>
    <w:p w14:paraId="723AB184" w14:textId="77777777" w:rsidR="00243718" w:rsidRPr="00243718" w:rsidRDefault="00243718" w:rsidP="00243718">
      <w:pPr>
        <w:spacing w:after="0"/>
        <w:jc w:val="both"/>
        <w:rPr>
          <w:sz w:val="24"/>
          <w:szCs w:val="24"/>
          <w:lang w:val="ru-RU"/>
        </w:rPr>
      </w:pPr>
      <w:r w:rsidRPr="00243718">
        <w:rPr>
          <w:sz w:val="24"/>
          <w:szCs w:val="24"/>
          <w:lang w:val="ru-RU"/>
        </w:rPr>
        <w:t>- Анализ и критично мислене: докато децата напредват в четенето, правенето на истории и ученето чрез преживяване (чрез театър например), тяхното ниво на готовност за обсъждане и анализиране в дълбочина на материали, проблеми, текстове или истории се повишава, както и тяхната проактивност и способност за формулиране и изразяване на мнение</w:t>
      </w:r>
    </w:p>
    <w:p w14:paraId="50B9111C" w14:textId="77777777" w:rsidR="00243718" w:rsidRPr="00243718" w:rsidRDefault="00243718" w:rsidP="00243718">
      <w:pPr>
        <w:spacing w:after="0"/>
        <w:jc w:val="both"/>
        <w:rPr>
          <w:sz w:val="24"/>
          <w:szCs w:val="24"/>
          <w:lang w:val="ru-RU"/>
        </w:rPr>
      </w:pPr>
      <w:r w:rsidRPr="00243718">
        <w:rPr>
          <w:sz w:val="24"/>
          <w:szCs w:val="24"/>
          <w:lang w:val="ru-RU"/>
        </w:rPr>
        <w:t>- Сътрудничество, комуникация и работа в екип: насърчава се да работите заедно по общи проекти или в по-малки групи във връзка с определени задачи, с помощта на фасилитаторите, води до формиране на споменатите умения</w:t>
      </w:r>
    </w:p>
    <w:p w14:paraId="0000003B" w14:textId="4748EEE0" w:rsidR="008B616E" w:rsidRPr="00243718" w:rsidRDefault="00243718" w:rsidP="00243718">
      <w:pPr>
        <w:spacing w:after="0"/>
        <w:jc w:val="both"/>
        <w:rPr>
          <w:sz w:val="24"/>
          <w:szCs w:val="24"/>
          <w:lang w:val="ru-RU"/>
        </w:rPr>
      </w:pPr>
      <w:r w:rsidRPr="00243718">
        <w:rPr>
          <w:sz w:val="24"/>
          <w:szCs w:val="24"/>
          <w:lang w:val="ru-RU"/>
        </w:rPr>
        <w:t>- Емпатия, саморегулация (способност да регулирате и контролирате как реагирате на собствените си емоции) и социални умения: не са изолирани от всички други умения, а по-скоро се развиват постепенно, като се възприема и спазва групов договор за поведение и приемане, различни</w:t>
      </w:r>
      <w:r>
        <w:rPr>
          <w:sz w:val="24"/>
          <w:szCs w:val="24"/>
          <w:lang w:val="ru-RU"/>
        </w:rPr>
        <w:t>те</w:t>
      </w:r>
      <w:r w:rsidRPr="00243718">
        <w:rPr>
          <w:sz w:val="24"/>
          <w:szCs w:val="24"/>
          <w:lang w:val="ru-RU"/>
        </w:rPr>
        <w:t xml:space="preserve"> роли и истории се изживяват и преживяват отново, като по този начин се добавя към практически неограничен житейски или поне умствен опит, процъфтяващ в група на приемане и толерантност, която обсъжда чувствителни теми с най-голямо внимание, оставяйки място за лични мнения, които никога н</w:t>
      </w:r>
      <w:r>
        <w:rPr>
          <w:sz w:val="24"/>
          <w:szCs w:val="24"/>
          <w:lang w:val="ru-RU"/>
        </w:rPr>
        <w:t>ямат за цел</w:t>
      </w:r>
      <w:r w:rsidRPr="00243718">
        <w:rPr>
          <w:sz w:val="24"/>
          <w:szCs w:val="24"/>
          <w:lang w:val="ru-RU"/>
        </w:rPr>
        <w:t xml:space="preserve"> нанасяне на вреда или ограничаване на нечии права или безопасност.</w:t>
      </w:r>
      <w:r w:rsidR="00962CCC" w:rsidRPr="00243718">
        <w:rPr>
          <w:sz w:val="24"/>
          <w:szCs w:val="24"/>
          <w:lang w:val="ru-RU"/>
        </w:rPr>
        <w:t xml:space="preserve"> </w:t>
      </w:r>
    </w:p>
    <w:p w14:paraId="0000003C" w14:textId="77777777" w:rsidR="008B616E" w:rsidRPr="00243718" w:rsidRDefault="008B616E">
      <w:pPr>
        <w:spacing w:after="0"/>
        <w:rPr>
          <w:sz w:val="24"/>
          <w:szCs w:val="24"/>
          <w:lang w:val="ru-RU"/>
        </w:rPr>
      </w:pPr>
    </w:p>
    <w:p w14:paraId="0000003D" w14:textId="77777777" w:rsidR="008B616E" w:rsidRPr="00243718" w:rsidRDefault="008B616E">
      <w:pPr>
        <w:spacing w:after="120"/>
        <w:rPr>
          <w:b/>
          <w:sz w:val="24"/>
          <w:szCs w:val="24"/>
          <w:lang w:val="ru-RU"/>
        </w:rPr>
      </w:pPr>
    </w:p>
    <w:p w14:paraId="0000003E" w14:textId="77777777" w:rsidR="008B616E" w:rsidRPr="00243718" w:rsidRDefault="008B616E">
      <w:pPr>
        <w:spacing w:after="120" w:line="240" w:lineRule="auto"/>
        <w:rPr>
          <w:sz w:val="24"/>
          <w:szCs w:val="24"/>
          <w:lang w:val="ru-RU"/>
        </w:rPr>
      </w:pPr>
    </w:p>
    <w:p w14:paraId="0000003F" w14:textId="77777777" w:rsidR="008B616E" w:rsidRPr="00243718" w:rsidRDefault="008B616E">
      <w:pPr>
        <w:spacing w:after="120" w:line="240" w:lineRule="auto"/>
        <w:rPr>
          <w:sz w:val="24"/>
          <w:szCs w:val="24"/>
          <w:lang w:val="ru-RU"/>
        </w:rPr>
      </w:pPr>
    </w:p>
    <w:p w14:paraId="00000040" w14:textId="77777777" w:rsidR="008B616E" w:rsidRPr="00243718" w:rsidRDefault="008B616E">
      <w:pPr>
        <w:spacing w:after="120" w:line="240" w:lineRule="auto"/>
        <w:rPr>
          <w:sz w:val="24"/>
          <w:szCs w:val="24"/>
          <w:lang w:val="ru-RU"/>
        </w:rPr>
      </w:pPr>
    </w:p>
    <w:p w14:paraId="00000041" w14:textId="77777777" w:rsidR="008B616E" w:rsidRPr="00243718" w:rsidRDefault="008B616E">
      <w:pPr>
        <w:spacing w:after="120" w:line="240" w:lineRule="auto"/>
        <w:rPr>
          <w:sz w:val="24"/>
          <w:szCs w:val="24"/>
          <w:lang w:val="ru-RU"/>
        </w:rPr>
      </w:pPr>
    </w:p>
    <w:p w14:paraId="00000042" w14:textId="77777777" w:rsidR="008B616E" w:rsidRPr="00243718" w:rsidRDefault="008B616E">
      <w:pPr>
        <w:spacing w:after="120" w:line="240" w:lineRule="auto"/>
        <w:rPr>
          <w:sz w:val="24"/>
          <w:szCs w:val="24"/>
          <w:lang w:val="ru-RU"/>
        </w:rPr>
      </w:pPr>
    </w:p>
    <w:p w14:paraId="00000043" w14:textId="77777777" w:rsidR="008B616E" w:rsidRPr="00243718" w:rsidRDefault="008B616E">
      <w:pPr>
        <w:spacing w:after="120" w:line="240" w:lineRule="auto"/>
        <w:rPr>
          <w:sz w:val="24"/>
          <w:szCs w:val="24"/>
          <w:lang w:val="ru-RU"/>
        </w:rPr>
      </w:pPr>
    </w:p>
    <w:p w14:paraId="00000044" w14:textId="77777777" w:rsidR="008B616E" w:rsidRPr="00243718" w:rsidRDefault="008B616E">
      <w:pPr>
        <w:spacing w:after="120" w:line="240" w:lineRule="auto"/>
        <w:rPr>
          <w:sz w:val="24"/>
          <w:szCs w:val="24"/>
          <w:lang w:val="ru-RU"/>
        </w:rPr>
      </w:pPr>
    </w:p>
    <w:p w14:paraId="00000045" w14:textId="77777777" w:rsidR="008B616E" w:rsidRPr="00243718" w:rsidRDefault="008B616E">
      <w:pPr>
        <w:spacing w:after="120" w:line="240" w:lineRule="auto"/>
        <w:rPr>
          <w:sz w:val="24"/>
          <w:szCs w:val="24"/>
          <w:lang w:val="ru-RU"/>
        </w:rPr>
      </w:pPr>
    </w:p>
    <w:p w14:paraId="00000046" w14:textId="77777777" w:rsidR="008B616E" w:rsidRPr="00243718" w:rsidRDefault="008B616E">
      <w:pPr>
        <w:spacing w:after="120" w:line="240" w:lineRule="auto"/>
        <w:rPr>
          <w:sz w:val="24"/>
          <w:szCs w:val="24"/>
          <w:lang w:val="ru-RU"/>
        </w:rPr>
      </w:pPr>
    </w:p>
    <w:p w14:paraId="00000048" w14:textId="7B39A9A4" w:rsidR="008B616E" w:rsidRPr="00457B42" w:rsidRDefault="00243718">
      <w:pPr>
        <w:pStyle w:val="Heading1"/>
        <w:rPr>
          <w:lang w:val="ru-RU"/>
        </w:rPr>
      </w:pPr>
      <w:bookmarkStart w:id="2" w:name="_Toc108448677"/>
      <w:r>
        <w:rPr>
          <w:lang w:val="bg-BG"/>
        </w:rPr>
        <w:t>Общи съвети, преди да започнете</w:t>
      </w:r>
      <w:bookmarkEnd w:id="2"/>
    </w:p>
    <w:p w14:paraId="00000049" w14:textId="49BDC76B" w:rsidR="008B616E" w:rsidRPr="00BC5192" w:rsidRDefault="00243718" w:rsidP="00BC5192">
      <w:pPr>
        <w:spacing w:line="240" w:lineRule="auto"/>
        <w:jc w:val="both"/>
        <w:rPr>
          <w:sz w:val="20"/>
          <w:szCs w:val="20"/>
          <w:lang w:val="ru-RU"/>
        </w:rPr>
      </w:pPr>
      <w:r>
        <w:rPr>
          <w:sz w:val="24"/>
          <w:szCs w:val="24"/>
          <w:lang w:val="bg-BG"/>
        </w:rPr>
        <w:t xml:space="preserve">Преди да преминете към оформяне на програмата с ежеседмичните ви срещи, съветваме ви да прегледате и да имате предвид следните общи препоръки за учители и фасилитатори, организиращи </w:t>
      </w:r>
      <w:r w:rsidR="00BC5192">
        <w:rPr>
          <w:sz w:val="24"/>
          <w:szCs w:val="24"/>
          <w:lang w:val="bg-BG"/>
        </w:rPr>
        <w:t xml:space="preserve">уъркшопи за деца за четене и създаване на истории. </w:t>
      </w:r>
      <w:r w:rsidR="00962CCC" w:rsidRPr="00BC5192">
        <w:rPr>
          <w:color w:val="000000"/>
          <w:sz w:val="24"/>
          <w:szCs w:val="24"/>
          <w:lang w:val="ru-RU"/>
        </w:rPr>
        <w:t xml:space="preserve"> </w:t>
      </w:r>
    </w:p>
    <w:p w14:paraId="4D436702" w14:textId="117FA7B0" w:rsidR="00BC5192" w:rsidRPr="00BC5192" w:rsidRDefault="00BC5192" w:rsidP="00BC5192">
      <w:pPr>
        <w:spacing w:line="240" w:lineRule="auto"/>
        <w:jc w:val="both"/>
        <w:rPr>
          <w:color w:val="000000"/>
          <w:sz w:val="24"/>
          <w:szCs w:val="24"/>
          <w:lang w:val="ru-RU"/>
        </w:rPr>
      </w:pPr>
      <w:r w:rsidRPr="00BC5192">
        <w:rPr>
          <w:color w:val="000000"/>
          <w:sz w:val="24"/>
          <w:szCs w:val="24"/>
          <w:lang w:val="ru-RU"/>
        </w:rPr>
        <w:t xml:space="preserve">Съветите, изброени тук, не </w:t>
      </w:r>
      <w:r>
        <w:rPr>
          <w:color w:val="000000"/>
          <w:sz w:val="24"/>
          <w:szCs w:val="24"/>
          <w:lang w:val="ru-RU"/>
        </w:rPr>
        <w:t>са свързани със самото</w:t>
      </w:r>
      <w:r w:rsidRPr="00BC5192">
        <w:rPr>
          <w:color w:val="000000"/>
          <w:sz w:val="24"/>
          <w:szCs w:val="24"/>
          <w:lang w:val="ru-RU"/>
        </w:rPr>
        <w:t xml:space="preserve"> четене или създаване на истории, които са обсъдени подробно по-</w:t>
      </w:r>
      <w:r>
        <w:rPr>
          <w:color w:val="000000"/>
          <w:sz w:val="24"/>
          <w:szCs w:val="24"/>
          <w:lang w:val="ru-RU"/>
        </w:rPr>
        <w:t>нататък в програмата</w:t>
      </w:r>
      <w:r w:rsidRPr="00BC5192">
        <w:rPr>
          <w:color w:val="000000"/>
          <w:sz w:val="24"/>
          <w:szCs w:val="24"/>
          <w:lang w:val="ru-RU"/>
        </w:rPr>
        <w:t xml:space="preserve">. Тези съвети се отнасят до групата, с която ще работите и как да извлечете най-доброто от нея, що се отнася до отдаденост на семинара и спазването на неговите правила, фокусиране на вниманието и постигане на възможно най-добър резултат за всеки отделен член на групата. Следователно тези съвети са </w:t>
      </w:r>
      <w:r>
        <w:rPr>
          <w:color w:val="000000"/>
          <w:sz w:val="24"/>
          <w:szCs w:val="24"/>
          <w:lang w:val="ru-RU"/>
        </w:rPr>
        <w:t>хоризонтални</w:t>
      </w:r>
      <w:r w:rsidRPr="00BC5192">
        <w:rPr>
          <w:color w:val="000000"/>
          <w:sz w:val="24"/>
          <w:szCs w:val="24"/>
          <w:lang w:val="ru-RU"/>
        </w:rPr>
        <w:t xml:space="preserve"> и дават съвети за това, което трябва да вземете предвид освен четенето и създаването на истории, когато работите с група деца.</w:t>
      </w:r>
    </w:p>
    <w:p w14:paraId="0000004C" w14:textId="6009F391" w:rsidR="008B616E" w:rsidRPr="00BC5192" w:rsidRDefault="00BC5192" w:rsidP="00BC5192">
      <w:pPr>
        <w:spacing w:after="0" w:line="240" w:lineRule="auto"/>
        <w:jc w:val="both"/>
        <w:rPr>
          <w:color w:val="000000"/>
          <w:sz w:val="24"/>
          <w:szCs w:val="24"/>
          <w:lang w:val="ru-RU"/>
        </w:rPr>
      </w:pPr>
      <w:r w:rsidRPr="00BC5192">
        <w:rPr>
          <w:color w:val="000000"/>
          <w:sz w:val="24"/>
          <w:szCs w:val="24"/>
          <w:lang w:val="ru-RU"/>
        </w:rPr>
        <w:t xml:space="preserve">Въз основа на опита този списък със съвети може да се увеличи. Чувствайте се свободни да бъдете сред </w:t>
      </w:r>
      <w:r>
        <w:rPr>
          <w:color w:val="000000"/>
          <w:sz w:val="24"/>
          <w:szCs w:val="24"/>
          <w:lang w:val="ru-RU"/>
        </w:rPr>
        <w:t>хората, които допринасят за неговото обогатяване</w:t>
      </w:r>
      <w:r w:rsidRPr="00BC5192">
        <w:rPr>
          <w:color w:val="000000"/>
          <w:sz w:val="24"/>
          <w:szCs w:val="24"/>
          <w:lang w:val="ru-RU"/>
        </w:rPr>
        <w:t>, защото сме сигурни, че след като започнете да тъчете мрежи от истории</w:t>
      </w:r>
      <w:r>
        <w:rPr>
          <w:color w:val="000000"/>
          <w:sz w:val="24"/>
          <w:szCs w:val="24"/>
          <w:lang w:val="ru-RU"/>
        </w:rPr>
        <w:t xml:space="preserve"> с групите деца</w:t>
      </w:r>
      <w:r w:rsidRPr="00BC5192">
        <w:rPr>
          <w:color w:val="000000"/>
          <w:sz w:val="24"/>
          <w:szCs w:val="24"/>
          <w:lang w:val="ru-RU"/>
        </w:rPr>
        <w:t xml:space="preserve">, ще </w:t>
      </w:r>
      <w:r>
        <w:rPr>
          <w:color w:val="000000"/>
          <w:sz w:val="24"/>
          <w:szCs w:val="24"/>
          <w:lang w:val="ru-RU"/>
        </w:rPr>
        <w:t xml:space="preserve">ви хрумнат още </w:t>
      </w:r>
      <w:r w:rsidRPr="00BC5192">
        <w:rPr>
          <w:color w:val="000000"/>
          <w:sz w:val="24"/>
          <w:szCs w:val="24"/>
          <w:lang w:val="ru-RU"/>
        </w:rPr>
        <w:t>много други съвети</w:t>
      </w:r>
      <w:r>
        <w:rPr>
          <w:color w:val="000000"/>
          <w:sz w:val="24"/>
          <w:szCs w:val="24"/>
          <w:lang w:val="ru-RU"/>
        </w:rPr>
        <w:t>, които биха били важни</w:t>
      </w:r>
      <w:r w:rsidRPr="00BC5192">
        <w:rPr>
          <w:color w:val="000000"/>
          <w:sz w:val="24"/>
          <w:szCs w:val="24"/>
          <w:lang w:val="ru-RU"/>
        </w:rPr>
        <w:t xml:space="preserve"> за нас и за вашите колеги.</w:t>
      </w:r>
    </w:p>
    <w:p w14:paraId="4DD5A7E1" w14:textId="77777777" w:rsidR="00BC5192" w:rsidRPr="00BC5192" w:rsidRDefault="00BC5192" w:rsidP="00BC5192">
      <w:pPr>
        <w:spacing w:after="0" w:line="240" w:lineRule="auto"/>
        <w:rPr>
          <w:sz w:val="24"/>
          <w:szCs w:val="24"/>
          <w:lang w:val="ru-RU"/>
        </w:rPr>
      </w:pPr>
    </w:p>
    <w:p w14:paraId="0000004D" w14:textId="722DBB16" w:rsidR="008B616E" w:rsidRPr="00457B42" w:rsidRDefault="00BC5192">
      <w:pPr>
        <w:spacing w:line="240" w:lineRule="auto"/>
        <w:jc w:val="both"/>
        <w:rPr>
          <w:sz w:val="24"/>
          <w:szCs w:val="24"/>
          <w:lang w:val="ru-RU"/>
        </w:rPr>
      </w:pPr>
      <w:r>
        <w:rPr>
          <w:b/>
          <w:color w:val="000000"/>
          <w:sz w:val="24"/>
          <w:szCs w:val="24"/>
          <w:lang w:val="bg-BG"/>
        </w:rPr>
        <w:t>Съвет</w:t>
      </w:r>
      <w:r w:rsidR="00962CCC" w:rsidRPr="00BC5192">
        <w:rPr>
          <w:b/>
          <w:color w:val="000000"/>
          <w:sz w:val="24"/>
          <w:szCs w:val="24"/>
          <w:lang w:val="ru-RU"/>
        </w:rPr>
        <w:t xml:space="preserve">: </w:t>
      </w:r>
      <w:r>
        <w:rPr>
          <w:b/>
          <w:color w:val="000000"/>
          <w:sz w:val="24"/>
          <w:szCs w:val="24"/>
          <w:lang w:val="bg-BG"/>
        </w:rPr>
        <w:t>Ако желаете да работите с група деца, дори те да са съученици от един и същи клас, ще е разумно да подходите към тях сякаш се срещат едни с други и с вас самите за първи път. Започнете с</w:t>
      </w:r>
      <w:r w:rsidR="00962CCC" w:rsidRPr="00457B42">
        <w:rPr>
          <w:b/>
          <w:color w:val="000000"/>
          <w:sz w:val="24"/>
          <w:szCs w:val="24"/>
          <w:lang w:val="ru-RU"/>
        </w:rPr>
        <w:t>:</w:t>
      </w:r>
    </w:p>
    <w:p w14:paraId="0000004E" w14:textId="112C7E8B" w:rsidR="008B616E" w:rsidRPr="00457B42" w:rsidRDefault="00962CCC">
      <w:pPr>
        <w:spacing w:after="0" w:line="240" w:lineRule="auto"/>
        <w:jc w:val="both"/>
        <w:rPr>
          <w:sz w:val="24"/>
          <w:szCs w:val="24"/>
          <w:lang w:val="ru-RU"/>
        </w:rPr>
      </w:pPr>
      <w:r w:rsidRPr="00457B42">
        <w:rPr>
          <w:color w:val="000000"/>
          <w:sz w:val="24"/>
          <w:szCs w:val="24"/>
          <w:lang w:val="ru-RU"/>
        </w:rPr>
        <w:t xml:space="preserve">- </w:t>
      </w:r>
      <w:r w:rsidR="00F14926">
        <w:rPr>
          <w:color w:val="000000"/>
          <w:sz w:val="24"/>
          <w:szCs w:val="24"/>
          <w:lang w:val="bg-BG"/>
        </w:rPr>
        <w:t>дейности и игри, които им помагат да разкрият своите интереси, таланти, мечти, страхове в една безопасна и изпълнена с емпатия среда</w:t>
      </w:r>
    </w:p>
    <w:p w14:paraId="0000004F" w14:textId="4A2B4E5D" w:rsidR="008B616E" w:rsidRPr="00F14926" w:rsidRDefault="00962CCC">
      <w:pPr>
        <w:spacing w:after="0" w:line="240" w:lineRule="auto"/>
        <w:jc w:val="both"/>
        <w:rPr>
          <w:sz w:val="24"/>
          <w:szCs w:val="24"/>
          <w:lang w:val="bg-BG"/>
        </w:rPr>
      </w:pPr>
      <w:r w:rsidRPr="00F14926">
        <w:rPr>
          <w:color w:val="000000"/>
          <w:sz w:val="24"/>
          <w:szCs w:val="24"/>
          <w:lang w:val="ru-RU"/>
        </w:rPr>
        <w:t xml:space="preserve">- </w:t>
      </w:r>
      <w:r w:rsidR="00F14926">
        <w:rPr>
          <w:color w:val="000000"/>
          <w:sz w:val="24"/>
          <w:szCs w:val="24"/>
          <w:lang w:val="bg-BG"/>
        </w:rPr>
        <w:t>градете доверие като споделяте с децата кои сте вие, т.е. споделете своята личност с децата</w:t>
      </w:r>
    </w:p>
    <w:p w14:paraId="00000050" w14:textId="5AA7A021" w:rsidR="008B616E" w:rsidRPr="00F14926" w:rsidRDefault="00962CCC">
      <w:pPr>
        <w:spacing w:after="0" w:line="240" w:lineRule="auto"/>
        <w:jc w:val="both"/>
        <w:rPr>
          <w:sz w:val="24"/>
          <w:szCs w:val="24"/>
          <w:lang w:val="bg-BG"/>
        </w:rPr>
      </w:pPr>
      <w:r w:rsidRPr="00F14926">
        <w:rPr>
          <w:color w:val="000000"/>
          <w:sz w:val="24"/>
          <w:szCs w:val="24"/>
          <w:lang w:val="bg-BG"/>
        </w:rPr>
        <w:t xml:space="preserve">- </w:t>
      </w:r>
      <w:r w:rsidR="00F14926">
        <w:rPr>
          <w:color w:val="000000"/>
          <w:sz w:val="24"/>
          <w:szCs w:val="24"/>
          <w:lang w:val="bg-BG"/>
        </w:rPr>
        <w:t>помогнете им да създадат сами договор за поведение, който обхваща правила относно това как да се държат едни с други</w:t>
      </w:r>
    </w:p>
    <w:p w14:paraId="00000051" w14:textId="1157D397" w:rsidR="008B616E" w:rsidRPr="00F14926" w:rsidRDefault="00962CCC">
      <w:pPr>
        <w:spacing w:after="0" w:line="240" w:lineRule="auto"/>
        <w:jc w:val="both"/>
        <w:rPr>
          <w:color w:val="000000"/>
          <w:sz w:val="24"/>
          <w:szCs w:val="24"/>
          <w:lang w:val="bg-BG"/>
        </w:rPr>
      </w:pPr>
      <w:r w:rsidRPr="00F14926">
        <w:rPr>
          <w:color w:val="000000"/>
          <w:sz w:val="24"/>
          <w:szCs w:val="24"/>
          <w:lang w:val="bg-BG"/>
        </w:rPr>
        <w:t xml:space="preserve">- </w:t>
      </w:r>
      <w:r w:rsidR="00F14926">
        <w:rPr>
          <w:color w:val="000000"/>
          <w:sz w:val="24"/>
          <w:szCs w:val="24"/>
          <w:lang w:val="bg-BG"/>
        </w:rPr>
        <w:t>вие и друг член на екипа трябва да следите за спазването на този договор от страна на всички членове на групата по всяко време – това ще установи усещането за сигурност в средата, която създавате заедно с децата за целите на изтъкаването на истории</w:t>
      </w:r>
    </w:p>
    <w:p w14:paraId="00000052" w14:textId="77777777" w:rsidR="008B616E" w:rsidRPr="00F14926" w:rsidRDefault="008B616E">
      <w:pPr>
        <w:spacing w:after="0" w:line="240" w:lineRule="auto"/>
        <w:jc w:val="both"/>
        <w:rPr>
          <w:sz w:val="24"/>
          <w:szCs w:val="24"/>
          <w:lang w:val="bg-BG"/>
        </w:rPr>
      </w:pPr>
    </w:p>
    <w:p w14:paraId="00000053" w14:textId="0CC19BEE" w:rsidR="008B616E" w:rsidRPr="007A045D" w:rsidRDefault="00F14926">
      <w:pPr>
        <w:spacing w:line="240" w:lineRule="auto"/>
        <w:jc w:val="both"/>
        <w:rPr>
          <w:b/>
          <w:color w:val="000000"/>
          <w:sz w:val="24"/>
          <w:szCs w:val="24"/>
          <w:lang w:val="bg-BG"/>
        </w:rPr>
      </w:pPr>
      <w:r>
        <w:rPr>
          <w:b/>
          <w:color w:val="000000"/>
          <w:sz w:val="24"/>
          <w:szCs w:val="24"/>
          <w:lang w:val="bg-BG"/>
        </w:rPr>
        <w:t>Съвет</w:t>
      </w:r>
      <w:r w:rsidR="00962CCC" w:rsidRPr="007A045D">
        <w:rPr>
          <w:b/>
          <w:color w:val="000000"/>
          <w:sz w:val="24"/>
          <w:szCs w:val="24"/>
          <w:lang w:val="bg-BG"/>
        </w:rPr>
        <w:t xml:space="preserve">: </w:t>
      </w:r>
      <w:r>
        <w:rPr>
          <w:b/>
          <w:color w:val="000000"/>
          <w:sz w:val="24"/>
          <w:szCs w:val="24"/>
          <w:lang w:val="bg-BG"/>
        </w:rPr>
        <w:t xml:space="preserve">Създайте приятна атмосфера в групата: познавайте имената на учениците, техните интереси, </w:t>
      </w:r>
      <w:r w:rsidR="007A045D">
        <w:rPr>
          <w:b/>
          <w:color w:val="000000"/>
          <w:sz w:val="24"/>
          <w:szCs w:val="24"/>
          <w:lang w:val="bg-BG"/>
        </w:rPr>
        <w:t>подкрепяйте ги и ги насърчавайте, показвайте ентусиазъм относно това, което правят</w:t>
      </w:r>
      <w:r w:rsidR="00962CCC" w:rsidRPr="007A045D">
        <w:rPr>
          <w:b/>
          <w:color w:val="000000"/>
          <w:sz w:val="24"/>
          <w:szCs w:val="24"/>
          <w:lang w:val="bg-BG"/>
        </w:rPr>
        <w:t xml:space="preserve">, </w:t>
      </w:r>
      <w:r w:rsidR="007A045D">
        <w:rPr>
          <w:b/>
          <w:color w:val="000000"/>
          <w:sz w:val="24"/>
          <w:szCs w:val="24"/>
          <w:lang w:val="bg-BG"/>
        </w:rPr>
        <w:t>градете отношения базирани на уважение и доверие</w:t>
      </w:r>
      <w:r w:rsidR="00962CCC" w:rsidRPr="007A045D">
        <w:rPr>
          <w:b/>
          <w:color w:val="000000"/>
          <w:sz w:val="24"/>
          <w:szCs w:val="24"/>
          <w:lang w:val="bg-BG"/>
        </w:rPr>
        <w:t xml:space="preserve"> (</w:t>
      </w:r>
      <w:r w:rsidR="007A045D">
        <w:rPr>
          <w:b/>
          <w:color w:val="000000"/>
          <w:sz w:val="24"/>
          <w:szCs w:val="24"/>
          <w:lang w:val="bg-BG"/>
        </w:rPr>
        <w:t>ученете се случва само, когато е промотирано чрез положителни взаимоотношения</w:t>
      </w:r>
      <w:r w:rsidR="00962CCC" w:rsidRPr="007A045D">
        <w:rPr>
          <w:b/>
          <w:color w:val="000000"/>
          <w:sz w:val="24"/>
          <w:szCs w:val="24"/>
          <w:lang w:val="bg-BG"/>
        </w:rPr>
        <w:t>).</w:t>
      </w:r>
    </w:p>
    <w:p w14:paraId="00000054" w14:textId="58E71AA1" w:rsidR="008B616E" w:rsidRPr="00933F51" w:rsidRDefault="00F14926">
      <w:pPr>
        <w:spacing w:line="240" w:lineRule="auto"/>
        <w:jc w:val="both"/>
        <w:rPr>
          <w:sz w:val="24"/>
          <w:szCs w:val="24"/>
          <w:lang w:val="bg-BG"/>
        </w:rPr>
      </w:pPr>
      <w:r>
        <w:rPr>
          <w:b/>
          <w:color w:val="000000"/>
          <w:sz w:val="24"/>
          <w:szCs w:val="24"/>
          <w:lang w:val="bg-BG"/>
        </w:rPr>
        <w:t>Съвет</w:t>
      </w:r>
      <w:r w:rsidR="00962CCC" w:rsidRPr="007A045D">
        <w:rPr>
          <w:b/>
          <w:color w:val="000000"/>
          <w:sz w:val="24"/>
          <w:szCs w:val="24"/>
          <w:lang w:val="bg-BG"/>
        </w:rPr>
        <w:t xml:space="preserve">: </w:t>
      </w:r>
      <w:r w:rsidR="007A045D">
        <w:rPr>
          <w:b/>
          <w:color w:val="000000"/>
          <w:sz w:val="24"/>
          <w:szCs w:val="24"/>
          <w:lang w:val="bg-BG"/>
        </w:rPr>
        <w:t xml:space="preserve">Когато формирате групата деца, постарайте се тя да не е хомогенна – ако искате да помогнете на деца да развият любов към процеса на четене и създаване, споделяне на истории, по-добре е да използвате за целта техни връстници. </w:t>
      </w:r>
      <w:r w:rsidR="007A045D">
        <w:rPr>
          <w:color w:val="000000"/>
          <w:sz w:val="24"/>
          <w:szCs w:val="24"/>
          <w:lang w:val="bg-BG"/>
        </w:rPr>
        <w:t>Няма нищо по-силно от възхищението, интереса и страстта, които едно дете вижда в очите на друго дете</w:t>
      </w:r>
      <w:r w:rsidR="00962CCC" w:rsidRPr="007A045D">
        <w:rPr>
          <w:color w:val="000000"/>
          <w:sz w:val="24"/>
          <w:szCs w:val="24"/>
          <w:lang w:val="bg-BG"/>
        </w:rPr>
        <w:t xml:space="preserve">. </w:t>
      </w:r>
      <w:r w:rsidR="007A045D">
        <w:rPr>
          <w:color w:val="000000"/>
          <w:sz w:val="24"/>
          <w:szCs w:val="24"/>
          <w:lang w:val="bg-BG"/>
        </w:rPr>
        <w:t>Взаимното учене е мощен инструмент и е добре да бъде използван възможно най-интензивно</w:t>
      </w:r>
      <w:r w:rsidR="00962CCC" w:rsidRPr="007A045D">
        <w:rPr>
          <w:color w:val="000000"/>
          <w:sz w:val="24"/>
          <w:szCs w:val="24"/>
          <w:lang w:val="bg-BG"/>
        </w:rPr>
        <w:t xml:space="preserve">. </w:t>
      </w:r>
      <w:r w:rsidR="007A045D">
        <w:rPr>
          <w:color w:val="000000"/>
          <w:sz w:val="24"/>
          <w:szCs w:val="24"/>
          <w:lang w:val="bg-BG"/>
        </w:rPr>
        <w:t xml:space="preserve">В групата ви е необходимо да има всякакви деца – такива, на които им е трудно да четат, такива, които не се интересуват, други, които могат да четат, но се </w:t>
      </w:r>
      <w:r w:rsidR="007A045D">
        <w:rPr>
          <w:color w:val="000000"/>
          <w:sz w:val="24"/>
          <w:szCs w:val="24"/>
          <w:lang w:val="bg-BG"/>
        </w:rPr>
        <w:lastRenderedPageBreak/>
        <w:t>срамуват, и такива, които обичат да четат и са готови да четат с и за други</w:t>
      </w:r>
      <w:r w:rsidR="00962CCC" w:rsidRPr="007A045D">
        <w:rPr>
          <w:color w:val="000000"/>
          <w:sz w:val="24"/>
          <w:szCs w:val="24"/>
          <w:lang w:val="bg-BG"/>
        </w:rPr>
        <w:t xml:space="preserve">. </w:t>
      </w:r>
      <w:r w:rsidR="007A045D">
        <w:rPr>
          <w:color w:val="000000"/>
          <w:sz w:val="24"/>
          <w:szCs w:val="24"/>
          <w:lang w:val="bg-BG"/>
        </w:rPr>
        <w:t xml:space="preserve">Формирането на хомогенна група </w:t>
      </w:r>
      <w:r w:rsidR="00933F51">
        <w:rPr>
          <w:color w:val="000000"/>
          <w:sz w:val="24"/>
          <w:szCs w:val="24"/>
          <w:lang w:val="bg-BG"/>
        </w:rPr>
        <w:t>би било по-малко ефективно и може да остави децата с усещането, че са избрани в зависимост от определен критерий. Другите ученици, които не са част от тази група</w:t>
      </w:r>
      <w:r w:rsidR="00962CCC" w:rsidRPr="00933F51">
        <w:rPr>
          <w:color w:val="000000"/>
          <w:sz w:val="24"/>
          <w:szCs w:val="24"/>
          <w:lang w:val="bg-BG"/>
        </w:rPr>
        <w:t xml:space="preserve">, </w:t>
      </w:r>
      <w:r w:rsidR="00933F51">
        <w:rPr>
          <w:color w:val="000000"/>
          <w:sz w:val="24"/>
          <w:szCs w:val="24"/>
          <w:lang w:val="bg-BG"/>
        </w:rPr>
        <w:t>може да погледнат на нея като група на неграмотни деца или група на зубрачи</w:t>
      </w:r>
      <w:r w:rsidR="00962CCC" w:rsidRPr="00933F51">
        <w:rPr>
          <w:color w:val="000000"/>
          <w:sz w:val="24"/>
          <w:szCs w:val="24"/>
          <w:lang w:val="bg-BG"/>
        </w:rPr>
        <w:t>.</w:t>
      </w:r>
      <w:r w:rsidR="00933F51">
        <w:rPr>
          <w:color w:val="000000"/>
          <w:sz w:val="24"/>
          <w:szCs w:val="24"/>
          <w:lang w:val="bg-BG"/>
        </w:rPr>
        <w:t xml:space="preserve"> Никой от тези варианти не е привлекателен и членовете на групата може бързо да пожелаят да я напуснат.</w:t>
      </w:r>
      <w:r w:rsidR="00962CCC">
        <w:rPr>
          <w:color w:val="000000"/>
          <w:sz w:val="24"/>
          <w:szCs w:val="24"/>
        </w:rPr>
        <w:t> </w:t>
      </w:r>
    </w:p>
    <w:p w14:paraId="00000055" w14:textId="6FFD6668" w:rsidR="008B616E" w:rsidRPr="002642F4" w:rsidRDefault="00F14926">
      <w:pPr>
        <w:spacing w:line="240" w:lineRule="auto"/>
        <w:jc w:val="both"/>
        <w:rPr>
          <w:sz w:val="24"/>
          <w:szCs w:val="24"/>
          <w:lang w:val="ru-RU"/>
        </w:rPr>
      </w:pPr>
      <w:r>
        <w:rPr>
          <w:b/>
          <w:color w:val="000000"/>
          <w:sz w:val="24"/>
          <w:szCs w:val="24"/>
          <w:lang w:val="bg-BG"/>
        </w:rPr>
        <w:t>Съвет</w:t>
      </w:r>
      <w:r w:rsidR="00962CCC" w:rsidRPr="002642F4">
        <w:rPr>
          <w:b/>
          <w:color w:val="000000"/>
          <w:sz w:val="24"/>
          <w:szCs w:val="24"/>
          <w:lang w:val="bg-BG"/>
        </w:rPr>
        <w:t xml:space="preserve">: </w:t>
      </w:r>
      <w:r w:rsidR="00933F51">
        <w:rPr>
          <w:b/>
          <w:color w:val="000000"/>
          <w:sz w:val="24"/>
          <w:szCs w:val="24"/>
          <w:lang w:val="bg-BG"/>
        </w:rPr>
        <w:t xml:space="preserve">Преди да започнете работа с децата, може да е добра идея да се срещнете и да поработите с техните учители, за да се запознаете с екипа в училище и с експертите, които преподават ежедневно на децата. </w:t>
      </w:r>
      <w:r w:rsidR="002642F4">
        <w:rPr>
          <w:b/>
          <w:color w:val="000000"/>
          <w:sz w:val="24"/>
          <w:szCs w:val="24"/>
          <w:lang w:val="bg-BG"/>
        </w:rPr>
        <w:t xml:space="preserve">Опознайте и самото училище – кой е патронът на училището, кога е създадено, има ли някакви специфики, с които екипът се гордее. </w:t>
      </w:r>
      <w:r w:rsidR="002642F4">
        <w:rPr>
          <w:color w:val="000000"/>
          <w:sz w:val="24"/>
          <w:szCs w:val="24"/>
          <w:lang w:val="bg-BG"/>
        </w:rPr>
        <w:t xml:space="preserve">Ако знаете къде учат децата и с кого взаимодействат ежедневно, няма да сте считани за външен човек. </w:t>
      </w:r>
      <w:r w:rsidR="002642F4" w:rsidRPr="002642F4">
        <w:rPr>
          <w:color w:val="000000"/>
          <w:sz w:val="24"/>
          <w:szCs w:val="24"/>
          <w:lang w:val="ru-RU"/>
        </w:rPr>
        <w:t>Ще бъдете проницателни и опознава</w:t>
      </w:r>
      <w:r w:rsidR="002642F4">
        <w:rPr>
          <w:color w:val="000000"/>
          <w:sz w:val="24"/>
          <w:szCs w:val="24"/>
          <w:lang w:val="ru-RU"/>
        </w:rPr>
        <w:t>йки</w:t>
      </w:r>
      <w:r w:rsidR="002642F4" w:rsidRPr="002642F4">
        <w:rPr>
          <w:color w:val="000000"/>
          <w:sz w:val="24"/>
          <w:szCs w:val="24"/>
          <w:lang w:val="ru-RU"/>
        </w:rPr>
        <w:t xml:space="preserve"> по-добре ежедневието на децата, ще бъдете по-добри и в избора на вашите упражнения и игри.</w:t>
      </w:r>
    </w:p>
    <w:p w14:paraId="00000056" w14:textId="324E84C7" w:rsidR="008B616E" w:rsidRPr="002642F4" w:rsidRDefault="00F14926">
      <w:pPr>
        <w:spacing w:line="240" w:lineRule="auto"/>
        <w:jc w:val="both"/>
        <w:rPr>
          <w:sz w:val="24"/>
          <w:szCs w:val="24"/>
          <w:lang w:val="ru-RU"/>
        </w:rPr>
      </w:pPr>
      <w:r>
        <w:rPr>
          <w:b/>
          <w:color w:val="000000"/>
          <w:sz w:val="24"/>
          <w:szCs w:val="24"/>
          <w:lang w:val="bg-BG"/>
        </w:rPr>
        <w:t>Съвет</w:t>
      </w:r>
      <w:r w:rsidR="00962CCC" w:rsidRPr="002642F4">
        <w:rPr>
          <w:b/>
          <w:color w:val="000000"/>
          <w:sz w:val="24"/>
          <w:szCs w:val="24"/>
          <w:lang w:val="ru-RU"/>
        </w:rPr>
        <w:t xml:space="preserve">: </w:t>
      </w:r>
      <w:r w:rsidR="002642F4" w:rsidRPr="002642F4">
        <w:rPr>
          <w:b/>
          <w:color w:val="000000"/>
          <w:sz w:val="24"/>
          <w:szCs w:val="24"/>
          <w:lang w:val="ru-RU"/>
        </w:rPr>
        <w:t xml:space="preserve">Когато организирате семинарните сесии, уверете се, че те не са твърде дълги – вниманието и интересът на децата могат да бъдат задържани в рамките на час или малко повече. Уверете се, че поддържате редовността на </w:t>
      </w:r>
      <w:r w:rsidR="002642F4">
        <w:rPr>
          <w:b/>
          <w:color w:val="000000"/>
          <w:sz w:val="24"/>
          <w:szCs w:val="24"/>
          <w:lang w:val="ru-RU"/>
        </w:rPr>
        <w:t>срещите</w:t>
      </w:r>
      <w:r w:rsidR="002642F4" w:rsidRPr="002642F4">
        <w:rPr>
          <w:b/>
          <w:color w:val="000000"/>
          <w:sz w:val="24"/>
          <w:szCs w:val="24"/>
          <w:lang w:val="ru-RU"/>
        </w:rPr>
        <w:t>, за да изградите навик у децата и да създадете седмично събитие, което те очакват с нетърпение.</w:t>
      </w:r>
    </w:p>
    <w:p w14:paraId="00000057" w14:textId="2421FED1" w:rsidR="008B616E" w:rsidRPr="00285D37" w:rsidRDefault="00F14926">
      <w:pPr>
        <w:spacing w:line="240" w:lineRule="auto"/>
        <w:jc w:val="both"/>
        <w:rPr>
          <w:sz w:val="24"/>
          <w:szCs w:val="24"/>
          <w:lang w:val="bg-BG"/>
        </w:rPr>
      </w:pPr>
      <w:r>
        <w:rPr>
          <w:b/>
          <w:color w:val="000000"/>
          <w:sz w:val="24"/>
          <w:szCs w:val="24"/>
          <w:lang w:val="bg-BG"/>
        </w:rPr>
        <w:t>Съвет</w:t>
      </w:r>
      <w:r w:rsidR="00962CCC" w:rsidRPr="002642F4">
        <w:rPr>
          <w:b/>
          <w:color w:val="000000"/>
          <w:sz w:val="24"/>
          <w:szCs w:val="24"/>
          <w:lang w:val="ru-RU"/>
        </w:rPr>
        <w:t xml:space="preserve">: </w:t>
      </w:r>
      <w:r w:rsidR="002642F4" w:rsidRPr="002642F4">
        <w:rPr>
          <w:b/>
          <w:color w:val="000000"/>
          <w:sz w:val="24"/>
          <w:szCs w:val="24"/>
          <w:lang w:val="ru-RU"/>
        </w:rPr>
        <w:t>Използвайте разнообразни дейности във всяка работна сесия – комбинирайте музика с дейности за ръцете (рисуване, създаване на различни дизайни и компилации, създаване на 3</w:t>
      </w:r>
      <w:r w:rsidR="002642F4" w:rsidRPr="002642F4">
        <w:rPr>
          <w:b/>
          <w:color w:val="000000"/>
          <w:sz w:val="24"/>
          <w:szCs w:val="24"/>
        </w:rPr>
        <w:t>D</w:t>
      </w:r>
      <w:r w:rsidR="002642F4" w:rsidRPr="002642F4">
        <w:rPr>
          <w:b/>
          <w:color w:val="000000"/>
          <w:sz w:val="24"/>
          <w:szCs w:val="24"/>
          <w:lang w:val="ru-RU"/>
        </w:rPr>
        <w:t xml:space="preserve"> фигури и предмети) и дейности за четене или създаване на истории заедно.</w:t>
      </w:r>
      <w:r w:rsidR="002642F4">
        <w:rPr>
          <w:b/>
          <w:color w:val="000000"/>
          <w:sz w:val="24"/>
          <w:szCs w:val="24"/>
          <w:lang w:val="ru-RU"/>
        </w:rPr>
        <w:t xml:space="preserve"> </w:t>
      </w:r>
      <w:r w:rsidR="002642F4">
        <w:rPr>
          <w:bCs/>
          <w:color w:val="000000"/>
          <w:sz w:val="24"/>
          <w:szCs w:val="24"/>
          <w:lang w:val="bg-BG"/>
        </w:rPr>
        <w:t xml:space="preserve">Използвайте жестове и лицеви изражения, защото въпросните помагат </w:t>
      </w:r>
      <w:r w:rsidR="00285D37">
        <w:rPr>
          <w:bCs/>
          <w:color w:val="000000"/>
          <w:sz w:val="24"/>
          <w:szCs w:val="24"/>
          <w:lang w:val="bg-BG"/>
        </w:rPr>
        <w:t xml:space="preserve">много за това децата да учат и запаметяват. В програмите със седмични дейности има много предложения за различни дейности. </w:t>
      </w:r>
    </w:p>
    <w:p w14:paraId="00000058" w14:textId="754C3B2E" w:rsidR="008B616E" w:rsidRPr="00285D37" w:rsidRDefault="00F14926">
      <w:pPr>
        <w:spacing w:line="240" w:lineRule="auto"/>
        <w:jc w:val="both"/>
        <w:rPr>
          <w:sz w:val="24"/>
          <w:szCs w:val="24"/>
          <w:lang w:val="bg-BG"/>
        </w:rPr>
      </w:pPr>
      <w:r>
        <w:rPr>
          <w:b/>
          <w:color w:val="000000"/>
          <w:sz w:val="24"/>
          <w:szCs w:val="24"/>
          <w:lang w:val="bg-BG"/>
        </w:rPr>
        <w:t>Съвет</w:t>
      </w:r>
      <w:r w:rsidR="00962CCC" w:rsidRPr="00285D37">
        <w:rPr>
          <w:b/>
          <w:color w:val="000000"/>
          <w:sz w:val="24"/>
          <w:szCs w:val="24"/>
          <w:lang w:val="bg-BG"/>
        </w:rPr>
        <w:t xml:space="preserve">: </w:t>
      </w:r>
      <w:r w:rsidR="00285D37">
        <w:rPr>
          <w:b/>
          <w:color w:val="000000"/>
          <w:sz w:val="24"/>
          <w:szCs w:val="24"/>
          <w:lang w:val="bg-BG"/>
        </w:rPr>
        <w:t xml:space="preserve">Когато използвате истории, старайте се да избирате такива, които включват герой/герои деца, така че децата да могат да се припознаят в тях и да са съпричастни. </w:t>
      </w:r>
    </w:p>
    <w:p w14:paraId="00000059" w14:textId="0277B928" w:rsidR="008B616E" w:rsidRPr="00285D37" w:rsidRDefault="00F14926">
      <w:pPr>
        <w:spacing w:line="240" w:lineRule="auto"/>
        <w:jc w:val="both"/>
        <w:rPr>
          <w:sz w:val="24"/>
          <w:szCs w:val="24"/>
          <w:lang w:val="ru-RU"/>
        </w:rPr>
      </w:pPr>
      <w:r>
        <w:rPr>
          <w:b/>
          <w:color w:val="000000"/>
          <w:sz w:val="24"/>
          <w:szCs w:val="24"/>
          <w:lang w:val="bg-BG"/>
        </w:rPr>
        <w:t>Съвет</w:t>
      </w:r>
      <w:r w:rsidR="00962CCC" w:rsidRPr="00285D37">
        <w:rPr>
          <w:b/>
          <w:color w:val="000000"/>
          <w:sz w:val="24"/>
          <w:szCs w:val="24"/>
          <w:lang w:val="ru-RU"/>
        </w:rPr>
        <w:t xml:space="preserve">: </w:t>
      </w:r>
      <w:r w:rsidR="00285D37" w:rsidRPr="00285D37">
        <w:rPr>
          <w:b/>
          <w:color w:val="000000"/>
          <w:sz w:val="24"/>
          <w:szCs w:val="24"/>
          <w:lang w:val="ru-RU"/>
        </w:rPr>
        <w:t xml:space="preserve">Създайте усещане за ритуал, като оформите работната си среда по привлекателен начин. Независимо дали ще бъдат възглавници за сядане около </w:t>
      </w:r>
      <w:r w:rsidR="00285D37">
        <w:rPr>
          <w:b/>
          <w:color w:val="000000"/>
          <w:sz w:val="24"/>
          <w:szCs w:val="24"/>
          <w:lang w:val="ru-RU"/>
        </w:rPr>
        <w:t xml:space="preserve">«лагерен </w:t>
      </w:r>
      <w:r w:rsidR="00285D37" w:rsidRPr="00285D37">
        <w:rPr>
          <w:b/>
          <w:color w:val="000000"/>
          <w:sz w:val="24"/>
          <w:szCs w:val="24"/>
          <w:lang w:val="ru-RU"/>
        </w:rPr>
        <w:t>огън</w:t>
      </w:r>
      <w:r w:rsidR="00285D37">
        <w:rPr>
          <w:b/>
          <w:color w:val="000000"/>
          <w:sz w:val="24"/>
          <w:szCs w:val="24"/>
          <w:lang w:val="ru-RU"/>
        </w:rPr>
        <w:t>»</w:t>
      </w:r>
      <w:r w:rsidR="00285D37" w:rsidRPr="00285D37">
        <w:rPr>
          <w:b/>
          <w:color w:val="000000"/>
          <w:sz w:val="24"/>
          <w:szCs w:val="24"/>
          <w:lang w:val="ru-RU"/>
        </w:rPr>
        <w:t xml:space="preserve">, изрязани от </w:t>
      </w:r>
      <w:r w:rsidR="00285D37">
        <w:rPr>
          <w:b/>
          <w:color w:val="000000"/>
          <w:sz w:val="24"/>
          <w:szCs w:val="24"/>
          <w:lang w:val="ru-RU"/>
        </w:rPr>
        <w:t>пенокартон</w:t>
      </w:r>
      <w:r w:rsidR="00285D37" w:rsidRPr="00285D37">
        <w:rPr>
          <w:b/>
          <w:color w:val="000000"/>
          <w:sz w:val="24"/>
          <w:szCs w:val="24"/>
          <w:lang w:val="ru-RU"/>
        </w:rPr>
        <w:t xml:space="preserve">, табла с изображения за стените с герои от приказките, с които децата работят, предмети, които са свързани с приказките. Това могат да бъдат различни играчки и фигури или отново </w:t>
      </w:r>
      <w:r w:rsidR="00285D37">
        <w:rPr>
          <w:b/>
          <w:color w:val="000000"/>
          <w:sz w:val="24"/>
          <w:szCs w:val="24"/>
          <w:lang w:val="ru-RU"/>
        </w:rPr>
        <w:t xml:space="preserve">изрисувани и </w:t>
      </w:r>
      <w:r w:rsidR="00285D37" w:rsidRPr="00285D37">
        <w:rPr>
          <w:b/>
          <w:color w:val="000000"/>
          <w:sz w:val="24"/>
          <w:szCs w:val="24"/>
          <w:lang w:val="ru-RU"/>
        </w:rPr>
        <w:t xml:space="preserve">изрязани от </w:t>
      </w:r>
      <w:r w:rsidR="00285D37">
        <w:rPr>
          <w:b/>
          <w:color w:val="000000"/>
          <w:sz w:val="24"/>
          <w:szCs w:val="24"/>
          <w:lang w:val="ru-RU"/>
        </w:rPr>
        <w:t>пенокартон</w:t>
      </w:r>
      <w:r w:rsidR="00285D37" w:rsidRPr="00285D37">
        <w:rPr>
          <w:b/>
          <w:color w:val="000000"/>
          <w:sz w:val="24"/>
          <w:szCs w:val="24"/>
          <w:lang w:val="ru-RU"/>
        </w:rPr>
        <w:t xml:space="preserve"> предмети, като огледала, корони и др.</w:t>
      </w:r>
    </w:p>
    <w:p w14:paraId="0000005A" w14:textId="7C04A829" w:rsidR="008B616E" w:rsidRPr="0024479B" w:rsidRDefault="00F14926">
      <w:pPr>
        <w:spacing w:line="240" w:lineRule="auto"/>
        <w:jc w:val="both"/>
        <w:rPr>
          <w:sz w:val="24"/>
          <w:szCs w:val="24"/>
          <w:lang w:val="bg-BG"/>
        </w:rPr>
      </w:pPr>
      <w:r>
        <w:rPr>
          <w:b/>
          <w:color w:val="000000"/>
          <w:sz w:val="24"/>
          <w:szCs w:val="24"/>
          <w:lang w:val="bg-BG"/>
        </w:rPr>
        <w:t>Съвет</w:t>
      </w:r>
      <w:r w:rsidR="00962CCC" w:rsidRPr="00285D37">
        <w:rPr>
          <w:b/>
          <w:color w:val="000000"/>
          <w:sz w:val="24"/>
          <w:szCs w:val="24"/>
          <w:lang w:val="ru-RU"/>
        </w:rPr>
        <w:t xml:space="preserve">: </w:t>
      </w:r>
      <w:r w:rsidR="00285D37">
        <w:rPr>
          <w:b/>
          <w:color w:val="000000"/>
          <w:sz w:val="24"/>
          <w:szCs w:val="24"/>
          <w:lang w:val="bg-BG"/>
        </w:rPr>
        <w:t xml:space="preserve">Представете пред децата различни книги и истории. </w:t>
      </w:r>
      <w:r w:rsidR="0024479B">
        <w:rPr>
          <w:b/>
          <w:color w:val="000000"/>
          <w:sz w:val="24"/>
          <w:szCs w:val="24"/>
          <w:lang w:val="bg-BG"/>
        </w:rPr>
        <w:t xml:space="preserve">Добре е да се запознаят с възможно най-много истории и да открият, че </w:t>
      </w:r>
      <w:r w:rsidR="00962CCC">
        <w:rPr>
          <w:b/>
          <w:color w:val="000000"/>
          <w:sz w:val="24"/>
          <w:szCs w:val="24"/>
        </w:rPr>
        <w:t>a</w:t>
      </w:r>
      <w:r w:rsidR="00962CCC" w:rsidRPr="0024479B">
        <w:rPr>
          <w:b/>
          <w:color w:val="000000"/>
          <w:sz w:val="24"/>
          <w:szCs w:val="24"/>
          <w:lang w:val="bg-BG"/>
        </w:rPr>
        <w:t xml:space="preserve">) </w:t>
      </w:r>
      <w:r w:rsidR="0024479B">
        <w:rPr>
          <w:b/>
          <w:color w:val="000000"/>
          <w:sz w:val="24"/>
          <w:szCs w:val="24"/>
          <w:lang w:val="bg-BG"/>
        </w:rPr>
        <w:t xml:space="preserve">въображението е безгранично и </w:t>
      </w:r>
      <w:r w:rsidR="00962CCC">
        <w:rPr>
          <w:b/>
          <w:color w:val="000000"/>
          <w:sz w:val="24"/>
          <w:szCs w:val="24"/>
        </w:rPr>
        <w:t>b</w:t>
      </w:r>
      <w:r w:rsidR="00962CCC" w:rsidRPr="0024479B">
        <w:rPr>
          <w:b/>
          <w:color w:val="000000"/>
          <w:sz w:val="24"/>
          <w:szCs w:val="24"/>
          <w:lang w:val="bg-BG"/>
        </w:rPr>
        <w:t xml:space="preserve">) </w:t>
      </w:r>
      <w:r w:rsidR="0024479B">
        <w:rPr>
          <w:b/>
          <w:color w:val="000000"/>
          <w:sz w:val="24"/>
          <w:szCs w:val="24"/>
          <w:lang w:val="bg-BG"/>
        </w:rPr>
        <w:t>от всичко може да се създаде история</w:t>
      </w:r>
      <w:r w:rsidR="00962CCC" w:rsidRPr="0024479B">
        <w:rPr>
          <w:b/>
          <w:color w:val="000000"/>
          <w:sz w:val="24"/>
          <w:szCs w:val="24"/>
          <w:lang w:val="bg-BG"/>
        </w:rPr>
        <w:t>.</w:t>
      </w:r>
      <w:r w:rsidR="00962CCC">
        <w:rPr>
          <w:b/>
          <w:color w:val="000000"/>
          <w:sz w:val="24"/>
          <w:szCs w:val="24"/>
        </w:rPr>
        <w:t> </w:t>
      </w:r>
    </w:p>
    <w:p w14:paraId="0000005B" w14:textId="224C59F3" w:rsidR="008B616E" w:rsidRPr="00C31BD4" w:rsidRDefault="00F14926">
      <w:pPr>
        <w:spacing w:line="240" w:lineRule="auto"/>
        <w:jc w:val="both"/>
        <w:rPr>
          <w:sz w:val="24"/>
          <w:szCs w:val="24"/>
          <w:lang w:val="bg-BG"/>
        </w:rPr>
      </w:pPr>
      <w:r>
        <w:rPr>
          <w:b/>
          <w:color w:val="000000"/>
          <w:sz w:val="24"/>
          <w:szCs w:val="24"/>
          <w:lang w:val="bg-BG"/>
        </w:rPr>
        <w:t>Съвет</w:t>
      </w:r>
      <w:r w:rsidR="00962CCC" w:rsidRPr="0024479B">
        <w:rPr>
          <w:b/>
          <w:color w:val="000000"/>
          <w:sz w:val="24"/>
          <w:szCs w:val="24"/>
          <w:lang w:val="ru-RU"/>
        </w:rPr>
        <w:t xml:space="preserve">: </w:t>
      </w:r>
      <w:r w:rsidR="0024479B">
        <w:rPr>
          <w:b/>
          <w:color w:val="000000"/>
          <w:sz w:val="24"/>
          <w:szCs w:val="24"/>
          <w:lang w:val="bg-BG"/>
        </w:rPr>
        <w:t xml:space="preserve">Създавайте възможности за игра. </w:t>
      </w:r>
      <w:r w:rsidR="0024479B">
        <w:rPr>
          <w:color w:val="000000"/>
          <w:sz w:val="24"/>
          <w:szCs w:val="24"/>
          <w:lang w:val="bg-BG"/>
        </w:rPr>
        <w:t xml:space="preserve">Карайте децата да правят забавни неща по време на уъркшопа за създаване на истории. Помолете ги да прочетат история със смешни гласове. </w:t>
      </w:r>
      <w:r w:rsidR="00C31BD4">
        <w:rPr>
          <w:color w:val="000000"/>
          <w:sz w:val="24"/>
          <w:szCs w:val="24"/>
          <w:lang w:val="bg-BG"/>
        </w:rPr>
        <w:t>Да включат и телата си в историята и да демонстрират как според тях героят се държи или движи или говори. Хората учат и се свързват лесно чрез игра. Зрялостта погрешно се счита като време без игри, но са съвсем малко хората, които отказват да играят, когато им се даде такава възможност.</w:t>
      </w:r>
      <w:r w:rsidR="00962CCC">
        <w:rPr>
          <w:color w:val="000000"/>
          <w:sz w:val="24"/>
          <w:szCs w:val="24"/>
        </w:rPr>
        <w:t> </w:t>
      </w:r>
    </w:p>
    <w:p w14:paraId="0000005C" w14:textId="2938E82D" w:rsidR="008B616E" w:rsidRPr="00457B42" w:rsidRDefault="00F14926">
      <w:pPr>
        <w:spacing w:line="240" w:lineRule="auto"/>
        <w:jc w:val="both"/>
        <w:rPr>
          <w:sz w:val="24"/>
          <w:szCs w:val="24"/>
          <w:lang w:val="ru-RU"/>
        </w:rPr>
      </w:pPr>
      <w:r>
        <w:rPr>
          <w:b/>
          <w:color w:val="000000"/>
          <w:sz w:val="24"/>
          <w:szCs w:val="24"/>
          <w:lang w:val="bg-BG"/>
        </w:rPr>
        <w:lastRenderedPageBreak/>
        <w:t>Съвет</w:t>
      </w:r>
      <w:r w:rsidR="00962CCC" w:rsidRPr="00457B42">
        <w:rPr>
          <w:b/>
          <w:color w:val="000000"/>
          <w:sz w:val="24"/>
          <w:szCs w:val="24"/>
          <w:lang w:val="ru-RU"/>
        </w:rPr>
        <w:t xml:space="preserve">: </w:t>
      </w:r>
      <w:r w:rsidR="00C31BD4">
        <w:rPr>
          <w:b/>
          <w:color w:val="000000"/>
          <w:sz w:val="24"/>
          <w:szCs w:val="24"/>
          <w:lang w:val="bg-BG"/>
        </w:rPr>
        <w:t xml:space="preserve">Ако в групата ви има дете или деца, които са срамежливи и отказват да четат, никога не ги принуждавайте и не позволявайте и на другите да го правят. Във всеки случай не отвъд една точка, след която продължаващото взаимодействие става некомфортно. </w:t>
      </w:r>
      <w:r w:rsidR="00C31BD4" w:rsidRPr="00C31BD4">
        <w:rPr>
          <w:bCs/>
          <w:color w:val="000000"/>
          <w:sz w:val="24"/>
          <w:szCs w:val="24"/>
          <w:lang w:val="bg-BG"/>
        </w:rPr>
        <w:t>Онези, които отказват да четат трябва да бъдат оставени просто да се наслаждават на това, което се случва и да наблюдават опита на другите.</w:t>
      </w:r>
      <w:r w:rsidR="00C31BD4">
        <w:rPr>
          <w:b/>
          <w:color w:val="000000"/>
          <w:sz w:val="24"/>
          <w:szCs w:val="24"/>
          <w:lang w:val="bg-BG"/>
        </w:rPr>
        <w:t xml:space="preserve"> </w:t>
      </w:r>
      <w:r w:rsidR="00C31BD4">
        <w:rPr>
          <w:color w:val="000000"/>
          <w:sz w:val="24"/>
          <w:szCs w:val="24"/>
          <w:lang w:val="bg-BG"/>
        </w:rPr>
        <w:t xml:space="preserve">Нека се движат със своето си темпо; опитайте се да им дадете работа или роля. Те ще се изкушават все повече и повече и в един момент ще бъдат интригувани до такава степен, че ще пожелаят да се включат в четенето. </w:t>
      </w:r>
    </w:p>
    <w:p w14:paraId="0000005D" w14:textId="65CC9D78" w:rsidR="008B616E" w:rsidRPr="00457B42" w:rsidRDefault="00F14926">
      <w:pPr>
        <w:spacing w:line="240" w:lineRule="auto"/>
        <w:jc w:val="both"/>
        <w:rPr>
          <w:b/>
          <w:color w:val="000000"/>
          <w:sz w:val="24"/>
          <w:szCs w:val="24"/>
          <w:lang w:val="ru-RU"/>
        </w:rPr>
      </w:pPr>
      <w:r>
        <w:rPr>
          <w:b/>
          <w:color w:val="000000"/>
          <w:sz w:val="24"/>
          <w:szCs w:val="24"/>
          <w:lang w:val="bg-BG"/>
        </w:rPr>
        <w:t>Съвет</w:t>
      </w:r>
      <w:r w:rsidR="00962CCC" w:rsidRPr="00C871B2">
        <w:rPr>
          <w:b/>
          <w:color w:val="000000"/>
          <w:sz w:val="24"/>
          <w:szCs w:val="24"/>
          <w:lang w:val="ru-RU"/>
        </w:rPr>
        <w:t xml:space="preserve">: </w:t>
      </w:r>
      <w:r w:rsidR="00C871B2">
        <w:rPr>
          <w:b/>
          <w:color w:val="000000"/>
          <w:sz w:val="24"/>
          <w:szCs w:val="24"/>
          <w:lang w:val="bg-BG"/>
        </w:rPr>
        <w:t>С напредъка и израстването на групата</w:t>
      </w:r>
      <w:r w:rsidR="00962CCC" w:rsidRPr="00C871B2">
        <w:rPr>
          <w:b/>
          <w:color w:val="000000"/>
          <w:sz w:val="24"/>
          <w:szCs w:val="24"/>
          <w:lang w:val="ru-RU"/>
        </w:rPr>
        <w:t xml:space="preserve">, </w:t>
      </w:r>
      <w:r w:rsidR="00C871B2">
        <w:rPr>
          <w:b/>
          <w:color w:val="000000"/>
          <w:sz w:val="24"/>
          <w:szCs w:val="24"/>
          <w:lang w:val="bg-BG"/>
        </w:rPr>
        <w:t>уверете се, че задачите стават все по-предизвикателни</w:t>
      </w:r>
      <w:r w:rsidR="00962CCC" w:rsidRPr="00C871B2">
        <w:rPr>
          <w:b/>
          <w:color w:val="000000"/>
          <w:sz w:val="24"/>
          <w:szCs w:val="24"/>
          <w:lang w:val="ru-RU"/>
        </w:rPr>
        <w:t>.</w:t>
      </w:r>
      <w:r w:rsidR="00962CCC">
        <w:rPr>
          <w:b/>
          <w:color w:val="000000"/>
          <w:sz w:val="24"/>
          <w:szCs w:val="24"/>
        </w:rPr>
        <w:t> </w:t>
      </w:r>
    </w:p>
    <w:p w14:paraId="75C1E429" w14:textId="77777777" w:rsidR="00C871B2" w:rsidRPr="00C871B2" w:rsidRDefault="00C871B2">
      <w:pPr>
        <w:spacing w:line="240" w:lineRule="auto"/>
        <w:jc w:val="both"/>
        <w:rPr>
          <w:sz w:val="24"/>
          <w:szCs w:val="24"/>
          <w:lang w:val="ru-RU"/>
        </w:rPr>
      </w:pPr>
    </w:p>
    <w:p w14:paraId="0000005E" w14:textId="5B3E6BA1" w:rsidR="008B616E" w:rsidRPr="00C871B2" w:rsidRDefault="00C871B2">
      <w:pPr>
        <w:pStyle w:val="Heading1"/>
        <w:rPr>
          <w:lang w:val="bg-BG"/>
        </w:rPr>
      </w:pPr>
      <w:bookmarkStart w:id="3" w:name="_Toc108448678"/>
      <w:r>
        <w:rPr>
          <w:lang w:val="bg-BG"/>
        </w:rPr>
        <w:t>Групи дейности</w:t>
      </w:r>
      <w:bookmarkEnd w:id="3"/>
    </w:p>
    <w:p w14:paraId="0000005F" w14:textId="77777777" w:rsidR="008B616E" w:rsidRPr="008614CB" w:rsidRDefault="008B616E">
      <w:pPr>
        <w:spacing w:after="120"/>
        <w:jc w:val="both"/>
        <w:rPr>
          <w:sz w:val="24"/>
          <w:szCs w:val="24"/>
          <w:lang w:val="ru-RU"/>
        </w:rPr>
      </w:pPr>
    </w:p>
    <w:p w14:paraId="119216A1" w14:textId="77777777" w:rsidR="008614CB" w:rsidRPr="008614CB" w:rsidRDefault="008614CB" w:rsidP="008614CB">
      <w:pPr>
        <w:spacing w:after="120"/>
        <w:jc w:val="both"/>
        <w:rPr>
          <w:sz w:val="24"/>
          <w:szCs w:val="24"/>
          <w:lang w:val="ru-RU"/>
        </w:rPr>
      </w:pPr>
      <w:r w:rsidRPr="008614CB">
        <w:rPr>
          <w:sz w:val="24"/>
          <w:szCs w:val="24"/>
          <w:lang w:val="ru-RU"/>
        </w:rPr>
        <w:t>Представените по-долу дейности са тествани от партньорите в консорциума. Те със сигурност не са изчерпателни и учителите и фасилитаторите могат да открият или измислят други възможни дейности от подобен тип, водещи до същите резултати. Изпълненията, извършени в различните страни партньори, са представени като прикачени файлове, които показват как може да се развие процесът.</w:t>
      </w:r>
    </w:p>
    <w:p w14:paraId="00000062" w14:textId="2C7AD1AA" w:rsidR="008B616E" w:rsidRPr="008614CB" w:rsidRDefault="008614CB" w:rsidP="008614CB">
      <w:pPr>
        <w:spacing w:after="120"/>
        <w:jc w:val="both"/>
        <w:rPr>
          <w:sz w:val="24"/>
          <w:szCs w:val="24"/>
          <w:lang w:val="ru-RU"/>
        </w:rPr>
      </w:pPr>
      <w:r w:rsidRPr="008614CB">
        <w:rPr>
          <w:sz w:val="24"/>
          <w:szCs w:val="24"/>
          <w:lang w:val="ru-RU"/>
        </w:rPr>
        <w:t xml:space="preserve">Дейностите, представени по-долу, са организирани в 5 категории, в зависимост от това каква е основната им цел - </w:t>
      </w:r>
      <w:r w:rsidRPr="008614CB">
        <w:rPr>
          <w:b/>
          <w:bCs/>
          <w:sz w:val="24"/>
          <w:szCs w:val="24"/>
          <w:lang w:val="ru-RU"/>
        </w:rPr>
        <w:t>изграждане на група, проучване, създаване, представяне, оценка</w:t>
      </w:r>
      <w:r w:rsidRPr="008614CB">
        <w:rPr>
          <w:sz w:val="24"/>
          <w:szCs w:val="24"/>
          <w:lang w:val="ru-RU"/>
        </w:rPr>
        <w:t>.</w:t>
      </w:r>
    </w:p>
    <w:p w14:paraId="00000063" w14:textId="62168E9B" w:rsidR="008B616E" w:rsidRPr="008614CB" w:rsidRDefault="008614CB">
      <w:pPr>
        <w:spacing w:after="120"/>
        <w:jc w:val="both"/>
        <w:rPr>
          <w:sz w:val="24"/>
          <w:szCs w:val="24"/>
          <w:lang w:val="ru-RU"/>
        </w:rPr>
      </w:pPr>
      <w:r>
        <w:rPr>
          <w:sz w:val="24"/>
          <w:szCs w:val="24"/>
          <w:lang w:val="bg-BG"/>
        </w:rPr>
        <w:t>Заинтересованите учители и фасилитатори трябва да осъзнават, че</w:t>
      </w:r>
      <w:r w:rsidR="00962CCC" w:rsidRPr="008614CB">
        <w:rPr>
          <w:sz w:val="24"/>
          <w:szCs w:val="24"/>
          <w:lang w:val="ru-RU"/>
        </w:rPr>
        <w:t>:</w:t>
      </w:r>
    </w:p>
    <w:p w14:paraId="00000064" w14:textId="167C4759" w:rsidR="008B616E" w:rsidRPr="008614CB" w:rsidRDefault="008614CB">
      <w:pPr>
        <w:numPr>
          <w:ilvl w:val="0"/>
          <w:numId w:val="4"/>
        </w:numPr>
        <w:pBdr>
          <w:top w:val="nil"/>
          <w:left w:val="nil"/>
          <w:bottom w:val="nil"/>
          <w:right w:val="nil"/>
          <w:between w:val="nil"/>
        </w:pBdr>
        <w:spacing w:after="0"/>
        <w:jc w:val="both"/>
        <w:rPr>
          <w:color w:val="000000"/>
          <w:sz w:val="24"/>
          <w:szCs w:val="24"/>
          <w:lang w:val="ru-RU"/>
        </w:rPr>
      </w:pPr>
      <w:r>
        <w:rPr>
          <w:color w:val="000000"/>
          <w:sz w:val="24"/>
          <w:szCs w:val="24"/>
          <w:lang w:val="ru-RU"/>
        </w:rPr>
        <w:t>В</w:t>
      </w:r>
      <w:r w:rsidRPr="008614CB">
        <w:rPr>
          <w:color w:val="000000"/>
          <w:sz w:val="24"/>
          <w:szCs w:val="24"/>
          <w:lang w:val="ru-RU"/>
        </w:rPr>
        <w:t xml:space="preserve"> </w:t>
      </w:r>
      <w:r>
        <w:rPr>
          <w:color w:val="000000"/>
          <w:sz w:val="24"/>
          <w:szCs w:val="24"/>
          <w:lang w:val="bg-BG"/>
        </w:rPr>
        <w:t>зависимост от групата, може да се окаже необходимо да правят повече упражнения за формиране на група в началото</w:t>
      </w:r>
      <w:r w:rsidR="00962CCC" w:rsidRPr="008614CB">
        <w:rPr>
          <w:color w:val="000000"/>
          <w:sz w:val="24"/>
          <w:szCs w:val="24"/>
          <w:lang w:val="ru-RU"/>
        </w:rPr>
        <w:t>;</w:t>
      </w:r>
    </w:p>
    <w:p w14:paraId="00000065" w14:textId="05099ED0" w:rsidR="008B616E" w:rsidRPr="00E84763" w:rsidRDefault="008614CB">
      <w:pPr>
        <w:numPr>
          <w:ilvl w:val="0"/>
          <w:numId w:val="4"/>
        </w:numPr>
        <w:pBdr>
          <w:top w:val="nil"/>
          <w:left w:val="nil"/>
          <w:bottom w:val="nil"/>
          <w:right w:val="nil"/>
          <w:between w:val="nil"/>
        </w:pBdr>
        <w:spacing w:after="0"/>
        <w:jc w:val="both"/>
        <w:rPr>
          <w:color w:val="000000"/>
          <w:sz w:val="24"/>
          <w:szCs w:val="24"/>
          <w:lang w:val="ru-RU"/>
        </w:rPr>
      </w:pPr>
      <w:r>
        <w:rPr>
          <w:color w:val="000000"/>
          <w:sz w:val="24"/>
          <w:szCs w:val="24"/>
          <w:lang w:val="ru-RU"/>
        </w:rPr>
        <w:t>Сред</w:t>
      </w:r>
      <w:r w:rsidRPr="00E84763">
        <w:rPr>
          <w:color w:val="000000"/>
          <w:sz w:val="24"/>
          <w:szCs w:val="24"/>
          <w:lang w:val="ru-RU"/>
        </w:rPr>
        <w:t xml:space="preserve"> </w:t>
      </w:r>
      <w:r>
        <w:rPr>
          <w:color w:val="000000"/>
          <w:sz w:val="24"/>
          <w:szCs w:val="24"/>
          <w:lang w:val="ru-RU"/>
        </w:rPr>
        <w:t>упражненията</w:t>
      </w:r>
      <w:r w:rsidRPr="00E84763">
        <w:rPr>
          <w:color w:val="000000"/>
          <w:sz w:val="24"/>
          <w:szCs w:val="24"/>
          <w:lang w:val="ru-RU"/>
        </w:rPr>
        <w:t xml:space="preserve"> </w:t>
      </w:r>
      <w:r>
        <w:rPr>
          <w:color w:val="000000"/>
          <w:sz w:val="24"/>
          <w:szCs w:val="24"/>
          <w:lang w:val="bg-BG"/>
        </w:rPr>
        <w:t>за изграждане на група има дейности, които стартират от базови подробности</w:t>
      </w:r>
      <w:r w:rsidR="00E84763">
        <w:rPr>
          <w:color w:val="000000"/>
          <w:sz w:val="24"/>
          <w:szCs w:val="24"/>
          <w:lang w:val="bg-BG"/>
        </w:rPr>
        <w:t xml:space="preserve"> като например </w:t>
      </w:r>
      <w:r>
        <w:rPr>
          <w:color w:val="000000"/>
          <w:sz w:val="24"/>
          <w:szCs w:val="24"/>
          <w:lang w:val="bg-BG"/>
        </w:rPr>
        <w:t xml:space="preserve">запознаване с имената на членовете на групата, </w:t>
      </w:r>
      <w:r w:rsidR="00E84763">
        <w:rPr>
          <w:color w:val="000000"/>
          <w:sz w:val="24"/>
          <w:szCs w:val="24"/>
          <w:lang w:val="bg-BG"/>
        </w:rPr>
        <w:t>но със задълбочаването на работата ще откриете дейности, които могат да бъдат използвани като стартови за по-нататъшни уъркшоп сесии</w:t>
      </w:r>
      <w:r w:rsidR="00962CCC" w:rsidRPr="00E84763">
        <w:rPr>
          <w:color w:val="000000"/>
          <w:sz w:val="24"/>
          <w:szCs w:val="24"/>
          <w:lang w:val="ru-RU"/>
        </w:rPr>
        <w:t xml:space="preserve">, </w:t>
      </w:r>
      <w:r w:rsidR="00E84763">
        <w:rPr>
          <w:color w:val="000000"/>
          <w:sz w:val="24"/>
          <w:szCs w:val="24"/>
          <w:lang w:val="ru-RU"/>
        </w:rPr>
        <w:t xml:space="preserve">които подготвят децата за работа и постигане на по-добро знание и споделяне за това какво децата изпитват по отношение на теми, които са по-близо до </w:t>
      </w:r>
      <w:r w:rsidR="00E84763">
        <w:rPr>
          <w:color w:val="000000"/>
          <w:sz w:val="24"/>
          <w:szCs w:val="24"/>
          <w:lang w:val="bg-BG"/>
        </w:rPr>
        <w:t xml:space="preserve">същината на проект </w:t>
      </w:r>
      <w:r w:rsidR="00962CCC">
        <w:rPr>
          <w:color w:val="000000"/>
          <w:sz w:val="24"/>
          <w:szCs w:val="24"/>
        </w:rPr>
        <w:t>WWS</w:t>
      </w:r>
      <w:r w:rsidR="00962CCC" w:rsidRPr="00E84763">
        <w:rPr>
          <w:color w:val="000000"/>
          <w:sz w:val="24"/>
          <w:szCs w:val="24"/>
          <w:lang w:val="ru-RU"/>
        </w:rPr>
        <w:t xml:space="preserve">; </w:t>
      </w:r>
    </w:p>
    <w:p w14:paraId="00000066" w14:textId="003BA119" w:rsidR="008B616E" w:rsidRPr="00E84763" w:rsidRDefault="00E84763">
      <w:pPr>
        <w:numPr>
          <w:ilvl w:val="0"/>
          <w:numId w:val="4"/>
        </w:numPr>
        <w:pBdr>
          <w:top w:val="nil"/>
          <w:left w:val="nil"/>
          <w:bottom w:val="nil"/>
          <w:right w:val="nil"/>
          <w:between w:val="nil"/>
        </w:pBdr>
        <w:spacing w:after="0"/>
        <w:jc w:val="both"/>
        <w:rPr>
          <w:color w:val="000000"/>
          <w:sz w:val="24"/>
          <w:szCs w:val="24"/>
          <w:lang w:val="ru-RU"/>
        </w:rPr>
      </w:pPr>
      <w:r>
        <w:rPr>
          <w:color w:val="000000"/>
          <w:sz w:val="24"/>
          <w:szCs w:val="24"/>
          <w:lang w:val="bg-BG"/>
        </w:rPr>
        <w:t>Една и съща дейност може да покрива повече от една цел, например проучване и създаване</w:t>
      </w:r>
      <w:r w:rsidR="00962CCC" w:rsidRPr="00E84763">
        <w:rPr>
          <w:color w:val="000000"/>
          <w:sz w:val="24"/>
          <w:szCs w:val="24"/>
          <w:lang w:val="ru-RU"/>
        </w:rPr>
        <w:t>;</w:t>
      </w:r>
    </w:p>
    <w:p w14:paraId="00000067" w14:textId="25FA8863" w:rsidR="008B616E" w:rsidRPr="00E23861" w:rsidRDefault="00E84763">
      <w:pPr>
        <w:numPr>
          <w:ilvl w:val="0"/>
          <w:numId w:val="4"/>
        </w:numPr>
        <w:pBdr>
          <w:top w:val="nil"/>
          <w:left w:val="nil"/>
          <w:bottom w:val="nil"/>
          <w:right w:val="nil"/>
          <w:between w:val="nil"/>
        </w:pBdr>
        <w:spacing w:after="0"/>
        <w:jc w:val="both"/>
        <w:rPr>
          <w:b/>
          <w:color w:val="000000"/>
          <w:sz w:val="32"/>
          <w:szCs w:val="32"/>
          <w:lang w:val="ru-RU"/>
        </w:rPr>
      </w:pPr>
      <w:r>
        <w:rPr>
          <w:color w:val="000000"/>
          <w:sz w:val="24"/>
          <w:szCs w:val="24"/>
          <w:lang w:val="bg-BG"/>
        </w:rPr>
        <w:t xml:space="preserve">В най-добрия случай, фасилитаторите трябва да покрият всички пет области, </w:t>
      </w:r>
      <w:r w:rsidR="00E23861">
        <w:rPr>
          <w:color w:val="000000"/>
          <w:sz w:val="24"/>
          <w:szCs w:val="24"/>
          <w:lang w:val="bg-BG"/>
        </w:rPr>
        <w:t>при все това, ако решат да се придържат към литературни дейности, област „представяне“ може да не е толкова сериозно застъпена</w:t>
      </w:r>
      <w:r w:rsidR="00962CCC" w:rsidRPr="00E23861">
        <w:rPr>
          <w:color w:val="000000"/>
          <w:sz w:val="24"/>
          <w:szCs w:val="24"/>
          <w:lang w:val="ru-RU"/>
        </w:rPr>
        <w:t xml:space="preserve">. </w:t>
      </w:r>
      <w:r w:rsidR="00E23861">
        <w:rPr>
          <w:color w:val="000000"/>
          <w:sz w:val="24"/>
          <w:szCs w:val="24"/>
          <w:lang w:val="ru-RU"/>
        </w:rPr>
        <w:t>За</w:t>
      </w:r>
      <w:r w:rsidR="00E23861" w:rsidRPr="00E23861">
        <w:rPr>
          <w:color w:val="000000"/>
          <w:sz w:val="24"/>
          <w:szCs w:val="24"/>
          <w:lang w:val="ru-RU"/>
        </w:rPr>
        <w:t xml:space="preserve"> </w:t>
      </w:r>
      <w:r w:rsidR="00E23861">
        <w:rPr>
          <w:color w:val="000000"/>
          <w:sz w:val="24"/>
          <w:szCs w:val="24"/>
          <w:lang w:val="ru-RU"/>
        </w:rPr>
        <w:t>препоръчване</w:t>
      </w:r>
      <w:r w:rsidR="00E23861" w:rsidRPr="00E23861">
        <w:rPr>
          <w:color w:val="000000"/>
          <w:sz w:val="24"/>
          <w:szCs w:val="24"/>
          <w:lang w:val="ru-RU"/>
        </w:rPr>
        <w:t xml:space="preserve"> </w:t>
      </w:r>
      <w:r w:rsidR="00E23861">
        <w:rPr>
          <w:color w:val="000000"/>
          <w:sz w:val="24"/>
          <w:szCs w:val="24"/>
          <w:lang w:val="bg-BG"/>
        </w:rPr>
        <w:t xml:space="preserve">е </w:t>
      </w:r>
      <w:r w:rsidR="00E23861">
        <w:rPr>
          <w:color w:val="000000"/>
          <w:sz w:val="24"/>
          <w:szCs w:val="24"/>
          <w:lang w:val="bg-BG"/>
        </w:rPr>
        <w:lastRenderedPageBreak/>
        <w:t>обаче дейности за представяне да са включени в сесиите с децата, защото по този начин ще се развият умения и увереност, които са универсално полезни</w:t>
      </w:r>
      <w:r w:rsidR="00962CCC" w:rsidRPr="00E23861">
        <w:rPr>
          <w:color w:val="000000"/>
          <w:sz w:val="24"/>
          <w:szCs w:val="24"/>
          <w:lang w:val="ru-RU"/>
        </w:rPr>
        <w:t>;</w:t>
      </w:r>
    </w:p>
    <w:p w14:paraId="00000068" w14:textId="3AE93514" w:rsidR="008B616E" w:rsidRDefault="00E23861">
      <w:pPr>
        <w:numPr>
          <w:ilvl w:val="0"/>
          <w:numId w:val="4"/>
        </w:numPr>
        <w:pBdr>
          <w:top w:val="nil"/>
          <w:left w:val="nil"/>
          <w:bottom w:val="nil"/>
          <w:right w:val="nil"/>
          <w:between w:val="nil"/>
        </w:pBdr>
        <w:spacing w:after="120"/>
        <w:jc w:val="both"/>
        <w:rPr>
          <w:b/>
          <w:color w:val="000000"/>
          <w:sz w:val="32"/>
          <w:szCs w:val="32"/>
        </w:rPr>
      </w:pPr>
      <w:r>
        <w:rPr>
          <w:color w:val="000000"/>
          <w:sz w:val="24"/>
          <w:szCs w:val="24"/>
          <w:lang w:val="bg-BG"/>
        </w:rPr>
        <w:t xml:space="preserve">Възможно е някои от дейностите да имат по-подробни описания, включени в ежеседмичните програми на партньорите. Когато случаят е такъв, това ще бъде изрично посочено. </w:t>
      </w:r>
    </w:p>
    <w:p w14:paraId="0000006B" w14:textId="77777777" w:rsidR="008B616E" w:rsidRDefault="008B616E">
      <w:pPr>
        <w:spacing w:after="120"/>
        <w:rPr>
          <w:b/>
          <w:sz w:val="32"/>
          <w:szCs w:val="32"/>
        </w:rPr>
      </w:pPr>
    </w:p>
    <w:p w14:paraId="0000006C" w14:textId="77777777" w:rsidR="008B616E" w:rsidRDefault="008B616E">
      <w:pPr>
        <w:spacing w:after="120"/>
        <w:rPr>
          <w:b/>
          <w:sz w:val="32"/>
          <w:szCs w:val="32"/>
        </w:rPr>
      </w:pPr>
    </w:p>
    <w:p w14:paraId="0000006D" w14:textId="0BDBECFC" w:rsidR="008B616E" w:rsidRDefault="00E23861">
      <w:pPr>
        <w:pStyle w:val="Heading2"/>
      </w:pPr>
      <w:bookmarkStart w:id="4" w:name="_Toc108448679"/>
      <w:r>
        <w:rPr>
          <w:lang w:val="bg-BG"/>
        </w:rPr>
        <w:t>Група</w:t>
      </w:r>
      <w:r w:rsidR="00962CCC">
        <w:t xml:space="preserve"> 1: </w:t>
      </w:r>
      <w:r>
        <w:rPr>
          <w:lang w:val="bg-BG"/>
        </w:rPr>
        <w:t>Упражнения/дейности за формиране на група</w:t>
      </w:r>
      <w:bookmarkEnd w:id="4"/>
    </w:p>
    <w:p w14:paraId="1E105BEF" w14:textId="77777777" w:rsidR="00013F7C" w:rsidRDefault="00013F7C">
      <w:pPr>
        <w:spacing w:after="120"/>
        <w:rPr>
          <w:b/>
          <w:sz w:val="24"/>
          <w:szCs w:val="24"/>
          <w:lang w:val="bg-BG"/>
        </w:rPr>
      </w:pPr>
    </w:p>
    <w:p w14:paraId="0000006E" w14:textId="21142D08" w:rsidR="008B616E" w:rsidRPr="004C094D" w:rsidRDefault="00013F7C">
      <w:pPr>
        <w:spacing w:after="120"/>
        <w:rPr>
          <w:b/>
          <w:sz w:val="24"/>
          <w:szCs w:val="24"/>
          <w:lang w:val="ru-RU"/>
        </w:rPr>
      </w:pPr>
      <w:r>
        <w:rPr>
          <w:b/>
          <w:sz w:val="24"/>
          <w:szCs w:val="24"/>
          <w:lang w:val="bg-BG"/>
        </w:rPr>
        <w:t>Цел на тази група дейности</w:t>
      </w:r>
    </w:p>
    <w:p w14:paraId="4D0A680F" w14:textId="1187927C" w:rsidR="004C094D" w:rsidRPr="004C094D" w:rsidRDefault="004C094D" w:rsidP="009D626C">
      <w:pPr>
        <w:spacing w:after="0" w:line="240" w:lineRule="auto"/>
        <w:ind w:left="-2" w:hanging="2"/>
        <w:jc w:val="both"/>
        <w:rPr>
          <w:color w:val="000000"/>
          <w:sz w:val="24"/>
          <w:szCs w:val="24"/>
          <w:lang w:val="ru-RU"/>
        </w:rPr>
      </w:pPr>
      <w:r w:rsidRPr="004C094D">
        <w:rPr>
          <w:color w:val="000000"/>
          <w:sz w:val="24"/>
          <w:szCs w:val="24"/>
          <w:lang w:val="ru-RU"/>
        </w:rPr>
        <w:t xml:space="preserve">Децата трябва да създават връзки на честност, приемане и създаване на атмосфера на </w:t>
      </w:r>
      <w:r>
        <w:rPr>
          <w:color w:val="000000"/>
          <w:sz w:val="24"/>
          <w:szCs w:val="24"/>
          <w:lang w:val="ru-RU"/>
        </w:rPr>
        <w:t>сигурност</w:t>
      </w:r>
      <w:r w:rsidRPr="004C094D">
        <w:rPr>
          <w:color w:val="000000"/>
          <w:sz w:val="24"/>
          <w:szCs w:val="24"/>
          <w:lang w:val="ru-RU"/>
        </w:rPr>
        <w:t xml:space="preserve"> и креативност, което изисква някои упражнения и игри за свързване дори </w:t>
      </w:r>
      <w:r>
        <w:rPr>
          <w:color w:val="000000"/>
          <w:sz w:val="24"/>
          <w:szCs w:val="24"/>
          <w:lang w:val="ru-RU"/>
        </w:rPr>
        <w:t>при</w:t>
      </w:r>
      <w:r w:rsidRPr="004C094D">
        <w:rPr>
          <w:color w:val="000000"/>
          <w:sz w:val="24"/>
          <w:szCs w:val="24"/>
          <w:lang w:val="ru-RU"/>
        </w:rPr>
        <w:t xml:space="preserve"> групи, членовете на които се познават.</w:t>
      </w:r>
    </w:p>
    <w:p w14:paraId="13C4E543" w14:textId="10D6222D" w:rsidR="004C094D" w:rsidRPr="004C094D" w:rsidRDefault="004C094D" w:rsidP="004C094D">
      <w:pPr>
        <w:spacing w:after="0" w:line="240" w:lineRule="auto"/>
        <w:ind w:left="-2" w:hanging="2"/>
        <w:jc w:val="both"/>
        <w:rPr>
          <w:color w:val="000000"/>
          <w:sz w:val="24"/>
          <w:szCs w:val="24"/>
          <w:lang w:val="ru-RU"/>
        </w:rPr>
      </w:pPr>
      <w:r w:rsidRPr="004C094D">
        <w:rPr>
          <w:color w:val="000000"/>
          <w:sz w:val="24"/>
          <w:szCs w:val="24"/>
          <w:lang w:val="ru-RU"/>
        </w:rPr>
        <w:t xml:space="preserve">От първите седмици и срещи, учителите/фасилитаторите трябва да създадат очакване за нещо магическо, забавно и обогатяващо, което да държи участниците </w:t>
      </w:r>
      <w:r w:rsidR="009D626C">
        <w:rPr>
          <w:color w:val="000000"/>
          <w:sz w:val="24"/>
          <w:szCs w:val="24"/>
          <w:lang w:val="ru-RU"/>
        </w:rPr>
        <w:t>в очакване</w:t>
      </w:r>
      <w:r w:rsidRPr="004C094D">
        <w:rPr>
          <w:color w:val="000000"/>
          <w:sz w:val="24"/>
          <w:szCs w:val="24"/>
          <w:lang w:val="ru-RU"/>
        </w:rPr>
        <w:t>, креативни, вдъхновени и готови да предизвикат собствените си граници.</w:t>
      </w:r>
    </w:p>
    <w:p w14:paraId="00000071" w14:textId="4F86E500" w:rsidR="008B616E" w:rsidRPr="009B0C1D" w:rsidRDefault="00962CCC" w:rsidP="004C094D">
      <w:pPr>
        <w:spacing w:after="0" w:line="240" w:lineRule="auto"/>
        <w:ind w:left="-2" w:hanging="2"/>
        <w:jc w:val="both"/>
        <w:rPr>
          <w:sz w:val="24"/>
          <w:szCs w:val="24"/>
          <w:lang w:val="ru-RU"/>
        </w:rPr>
      </w:pPr>
      <w:r w:rsidRPr="009D626C">
        <w:rPr>
          <w:color w:val="000000"/>
          <w:sz w:val="24"/>
          <w:szCs w:val="24"/>
          <w:lang w:val="ru-RU"/>
        </w:rPr>
        <w:t>“</w:t>
      </w:r>
      <w:r w:rsidR="009D626C">
        <w:rPr>
          <w:color w:val="000000"/>
          <w:sz w:val="24"/>
          <w:szCs w:val="24"/>
          <w:lang w:val="bg-BG"/>
        </w:rPr>
        <w:t>Вниманието е един изключително ограничен ресурс, който е необходимо да „отвличаме“ и към който трябва да се отнасяме с чувствителността, която заслужава</w:t>
      </w:r>
      <w:r w:rsidRPr="009D626C">
        <w:rPr>
          <w:color w:val="000000"/>
          <w:sz w:val="24"/>
          <w:szCs w:val="24"/>
          <w:lang w:val="ru-RU"/>
        </w:rPr>
        <w:t xml:space="preserve">”, </w:t>
      </w:r>
      <w:r w:rsidR="009D626C">
        <w:rPr>
          <w:color w:val="000000"/>
          <w:sz w:val="24"/>
          <w:szCs w:val="24"/>
          <w:lang w:val="ru-RU"/>
        </w:rPr>
        <w:t xml:space="preserve">заявява </w:t>
      </w:r>
      <w:r>
        <w:rPr>
          <w:color w:val="000000"/>
          <w:sz w:val="24"/>
          <w:szCs w:val="24"/>
        </w:rPr>
        <w:t>Chema</w:t>
      </w:r>
      <w:r w:rsidRPr="009D626C">
        <w:rPr>
          <w:color w:val="000000"/>
          <w:sz w:val="24"/>
          <w:szCs w:val="24"/>
          <w:lang w:val="ru-RU"/>
        </w:rPr>
        <w:t xml:space="preserve"> </w:t>
      </w:r>
      <w:r>
        <w:rPr>
          <w:color w:val="000000"/>
          <w:sz w:val="24"/>
          <w:szCs w:val="24"/>
        </w:rPr>
        <w:t>Lazaro</w:t>
      </w:r>
      <w:r w:rsidRPr="009D626C">
        <w:rPr>
          <w:color w:val="000000"/>
          <w:sz w:val="24"/>
          <w:szCs w:val="24"/>
          <w:lang w:val="ru-RU"/>
        </w:rPr>
        <w:t xml:space="preserve">, </w:t>
      </w:r>
      <w:r w:rsidR="009D626C">
        <w:rPr>
          <w:color w:val="000000"/>
          <w:sz w:val="24"/>
          <w:szCs w:val="24"/>
          <w:lang w:val="ru-RU"/>
        </w:rPr>
        <w:t xml:space="preserve">награден за най-добър учител в Испания </w:t>
      </w:r>
      <w:r w:rsidRPr="009D626C">
        <w:rPr>
          <w:color w:val="000000"/>
          <w:sz w:val="24"/>
          <w:szCs w:val="24"/>
          <w:lang w:val="ru-RU"/>
        </w:rPr>
        <w:t>(2013</w:t>
      </w:r>
      <w:r w:rsidR="009D626C">
        <w:rPr>
          <w:color w:val="000000"/>
          <w:sz w:val="24"/>
          <w:szCs w:val="24"/>
          <w:lang w:val="ru-RU"/>
        </w:rPr>
        <w:t xml:space="preserve"> г.</w:t>
      </w:r>
      <w:r w:rsidRPr="009D626C">
        <w:rPr>
          <w:color w:val="000000"/>
          <w:sz w:val="24"/>
          <w:szCs w:val="24"/>
          <w:lang w:val="ru-RU"/>
        </w:rPr>
        <w:t xml:space="preserve">). </w:t>
      </w:r>
      <w:r w:rsidR="009D626C">
        <w:rPr>
          <w:color w:val="000000"/>
          <w:sz w:val="24"/>
          <w:szCs w:val="24"/>
          <w:lang w:val="ru-RU"/>
        </w:rPr>
        <w:t>За</w:t>
      </w:r>
      <w:r w:rsidR="009D626C" w:rsidRPr="009D626C">
        <w:rPr>
          <w:color w:val="000000"/>
          <w:sz w:val="24"/>
          <w:szCs w:val="24"/>
          <w:lang w:val="ru-RU"/>
        </w:rPr>
        <w:t xml:space="preserve"> </w:t>
      </w:r>
      <w:r w:rsidR="009D626C">
        <w:rPr>
          <w:color w:val="000000"/>
          <w:sz w:val="24"/>
          <w:szCs w:val="24"/>
          <w:lang w:val="bg-BG"/>
        </w:rPr>
        <w:t>да отвлечем и задържим вниманието, обяснява той, следва да сме наясно, че мозъкът обича</w:t>
      </w:r>
      <w:r w:rsidRPr="009D626C">
        <w:rPr>
          <w:sz w:val="24"/>
          <w:szCs w:val="24"/>
          <w:lang w:val="ru-RU"/>
        </w:rPr>
        <w:t xml:space="preserve">: (1) </w:t>
      </w:r>
      <w:r w:rsidR="009D626C" w:rsidRPr="009D626C">
        <w:rPr>
          <w:b/>
          <w:bCs/>
          <w:sz w:val="24"/>
          <w:szCs w:val="24"/>
          <w:lang w:val="bg-BG"/>
        </w:rPr>
        <w:t>Изненада и разкази</w:t>
      </w:r>
      <w:r w:rsidRPr="009D626C">
        <w:rPr>
          <w:color w:val="000000"/>
          <w:sz w:val="24"/>
          <w:szCs w:val="24"/>
          <w:lang w:val="ru-RU"/>
        </w:rPr>
        <w:t xml:space="preserve"> (“</w:t>
      </w:r>
      <w:r w:rsidR="009D626C">
        <w:rPr>
          <w:color w:val="000000"/>
          <w:sz w:val="24"/>
          <w:szCs w:val="24"/>
          <w:lang w:val="ru-RU"/>
        </w:rPr>
        <w:t>Помните ли незабравимия час, в който учителят ви водеше към едно магично място</w:t>
      </w:r>
      <w:r w:rsidRPr="009D626C">
        <w:rPr>
          <w:color w:val="000000"/>
          <w:sz w:val="24"/>
          <w:szCs w:val="24"/>
          <w:lang w:val="ru-RU"/>
        </w:rPr>
        <w:t>?</w:t>
      </w:r>
      <w:r w:rsidR="009D626C">
        <w:rPr>
          <w:color w:val="000000"/>
          <w:sz w:val="24"/>
          <w:szCs w:val="24"/>
          <w:lang w:val="ru-RU"/>
        </w:rPr>
        <w:t>)</w:t>
      </w:r>
      <w:r w:rsidRPr="009D626C">
        <w:rPr>
          <w:color w:val="000000"/>
          <w:sz w:val="24"/>
          <w:szCs w:val="24"/>
          <w:lang w:val="ru-RU"/>
        </w:rPr>
        <w:t xml:space="preserve"> </w:t>
      </w:r>
      <w:r w:rsidR="009D626C">
        <w:rPr>
          <w:color w:val="000000"/>
          <w:sz w:val="24"/>
          <w:szCs w:val="24"/>
          <w:lang w:val="ru-RU"/>
        </w:rPr>
        <w:t>Мозъкът</w:t>
      </w:r>
      <w:r w:rsidR="009D626C" w:rsidRPr="009D626C">
        <w:rPr>
          <w:color w:val="000000"/>
          <w:sz w:val="24"/>
          <w:szCs w:val="24"/>
          <w:lang w:val="ru-RU"/>
        </w:rPr>
        <w:t xml:space="preserve"> </w:t>
      </w:r>
      <w:r w:rsidR="009D626C">
        <w:rPr>
          <w:color w:val="000000"/>
          <w:sz w:val="24"/>
          <w:szCs w:val="24"/>
          <w:lang w:val="bg-BG"/>
        </w:rPr>
        <w:t>обожава преживявания, които го активират изцяло</w:t>
      </w:r>
      <w:r w:rsidRPr="009D626C">
        <w:rPr>
          <w:color w:val="000000"/>
          <w:sz w:val="24"/>
          <w:szCs w:val="24"/>
          <w:lang w:val="ru-RU"/>
        </w:rPr>
        <w:t xml:space="preserve">”. (2) </w:t>
      </w:r>
      <w:r w:rsidR="009D626C">
        <w:rPr>
          <w:b/>
          <w:color w:val="000000"/>
          <w:sz w:val="24"/>
          <w:szCs w:val="24"/>
          <w:lang w:val="bg-BG"/>
        </w:rPr>
        <w:t xml:space="preserve">Неща, които са извън рутината. Игри. Сътрудничество: </w:t>
      </w:r>
      <w:r w:rsidR="009D626C">
        <w:rPr>
          <w:color w:val="000000"/>
          <w:sz w:val="24"/>
          <w:szCs w:val="24"/>
          <w:lang w:val="bg-BG"/>
        </w:rPr>
        <w:t xml:space="preserve">Мозъкът е по-активен, когато работи във връзка с други умове, особено в началните фази на изпълнението на дадена задача. </w:t>
      </w:r>
      <w:r w:rsidRPr="009D626C">
        <w:rPr>
          <w:color w:val="000000"/>
          <w:sz w:val="24"/>
          <w:szCs w:val="24"/>
          <w:lang w:val="bg-BG"/>
        </w:rPr>
        <w:t xml:space="preserve">(3) </w:t>
      </w:r>
      <w:r w:rsidR="009D626C">
        <w:rPr>
          <w:b/>
          <w:color w:val="000000"/>
          <w:sz w:val="24"/>
          <w:szCs w:val="24"/>
          <w:lang w:val="bg-BG"/>
        </w:rPr>
        <w:t>Познавателни дисонанси</w:t>
      </w:r>
      <w:r w:rsidRPr="009D626C">
        <w:rPr>
          <w:color w:val="000000"/>
          <w:sz w:val="24"/>
          <w:szCs w:val="24"/>
          <w:lang w:val="bg-BG"/>
        </w:rPr>
        <w:t xml:space="preserve"> (</w:t>
      </w:r>
      <w:r w:rsidR="009D626C">
        <w:rPr>
          <w:color w:val="000000"/>
          <w:sz w:val="24"/>
          <w:szCs w:val="24"/>
          <w:lang w:val="bg-BG"/>
        </w:rPr>
        <w:t xml:space="preserve">Дава за пример картините на Ешер, където стълбището например може да отива надолу или нагоре в зависимост от </w:t>
      </w:r>
      <w:r w:rsidR="009B0C1D">
        <w:rPr>
          <w:color w:val="000000"/>
          <w:sz w:val="24"/>
          <w:szCs w:val="24"/>
          <w:lang w:val="bg-BG"/>
        </w:rPr>
        <w:t>визуалната интерпретация на отделния наблюдател</w:t>
      </w:r>
      <w:r w:rsidRPr="009D626C">
        <w:rPr>
          <w:color w:val="2C2C2C"/>
          <w:sz w:val="24"/>
          <w:szCs w:val="24"/>
          <w:lang w:val="bg-BG"/>
        </w:rPr>
        <w:t xml:space="preserve">.) </w:t>
      </w:r>
      <w:r w:rsidRPr="00457B42">
        <w:rPr>
          <w:color w:val="2C2C2C"/>
          <w:sz w:val="24"/>
          <w:szCs w:val="24"/>
          <w:lang w:val="ru-RU"/>
        </w:rPr>
        <w:t xml:space="preserve">(4) </w:t>
      </w:r>
      <w:r w:rsidR="009B0C1D">
        <w:rPr>
          <w:b/>
          <w:color w:val="000000"/>
          <w:sz w:val="24"/>
          <w:szCs w:val="24"/>
          <w:lang w:val="bg-BG"/>
        </w:rPr>
        <w:t>Смях</w:t>
      </w:r>
      <w:r w:rsidRPr="00457B42">
        <w:rPr>
          <w:color w:val="000000"/>
          <w:sz w:val="24"/>
          <w:szCs w:val="24"/>
          <w:lang w:val="ru-RU"/>
        </w:rPr>
        <w:t xml:space="preserve"> (</w:t>
      </w:r>
      <w:r w:rsidR="009B0C1D">
        <w:rPr>
          <w:color w:val="000000"/>
          <w:sz w:val="24"/>
          <w:szCs w:val="24"/>
          <w:lang w:val="bg-BG"/>
        </w:rPr>
        <w:t>Смехът доказано подновява и интензифицира вниманието</w:t>
      </w:r>
      <w:r w:rsidRPr="00457B42">
        <w:rPr>
          <w:color w:val="000000"/>
          <w:sz w:val="24"/>
          <w:szCs w:val="24"/>
          <w:lang w:val="ru-RU"/>
        </w:rPr>
        <w:t xml:space="preserve">). </w:t>
      </w:r>
      <w:r w:rsidRPr="009B0C1D">
        <w:rPr>
          <w:color w:val="000000"/>
          <w:sz w:val="24"/>
          <w:szCs w:val="24"/>
          <w:lang w:val="ru-RU"/>
        </w:rPr>
        <w:t xml:space="preserve">(5) </w:t>
      </w:r>
      <w:r w:rsidR="009B0C1D">
        <w:rPr>
          <w:b/>
          <w:color w:val="000000"/>
          <w:sz w:val="24"/>
          <w:szCs w:val="24"/>
          <w:lang w:val="bg-BG"/>
        </w:rPr>
        <w:t>Любопитство,</w:t>
      </w:r>
      <w:r w:rsidRPr="009B0C1D">
        <w:rPr>
          <w:color w:val="000000"/>
          <w:sz w:val="24"/>
          <w:szCs w:val="24"/>
          <w:lang w:val="ru-RU"/>
        </w:rPr>
        <w:t xml:space="preserve"> </w:t>
      </w:r>
      <w:r w:rsidR="009B0C1D">
        <w:rPr>
          <w:color w:val="000000"/>
          <w:sz w:val="24"/>
          <w:szCs w:val="24"/>
          <w:lang w:val="bg-BG"/>
        </w:rPr>
        <w:t>което е ключово за ученето</w:t>
      </w:r>
      <w:r w:rsidRPr="009B0C1D">
        <w:rPr>
          <w:color w:val="000000"/>
          <w:sz w:val="24"/>
          <w:szCs w:val="24"/>
          <w:lang w:val="ru-RU"/>
        </w:rPr>
        <w:t xml:space="preserve"> (</w:t>
      </w:r>
      <w:r w:rsidR="009B0C1D">
        <w:rPr>
          <w:color w:val="000000"/>
          <w:sz w:val="24"/>
          <w:szCs w:val="24"/>
          <w:lang w:val="bg-BG"/>
        </w:rPr>
        <w:t>Според проучвания, когато е събудено любопитството час преди изпълнение на задачата, учениците постигат по-добри резултати</w:t>
      </w:r>
      <w:r w:rsidRPr="009B0C1D">
        <w:rPr>
          <w:color w:val="000000"/>
          <w:sz w:val="24"/>
          <w:szCs w:val="24"/>
          <w:lang w:val="ru-RU"/>
        </w:rPr>
        <w:t>).</w:t>
      </w:r>
    </w:p>
    <w:p w14:paraId="00000072" w14:textId="77777777" w:rsidR="008B616E" w:rsidRPr="009B0C1D" w:rsidRDefault="008B616E">
      <w:pPr>
        <w:spacing w:after="0" w:line="240" w:lineRule="auto"/>
        <w:rPr>
          <w:sz w:val="24"/>
          <w:szCs w:val="24"/>
          <w:lang w:val="ru-RU"/>
        </w:rPr>
      </w:pPr>
    </w:p>
    <w:p w14:paraId="00000073" w14:textId="347DA2BD" w:rsidR="008B616E" w:rsidRPr="009B0C1D" w:rsidRDefault="009B0C1D">
      <w:pPr>
        <w:ind w:left="-2" w:hanging="2"/>
        <w:jc w:val="both"/>
        <w:rPr>
          <w:color w:val="000000"/>
          <w:sz w:val="24"/>
          <w:szCs w:val="24"/>
          <w:lang w:val="ru-RU"/>
        </w:rPr>
      </w:pPr>
      <w:r>
        <w:rPr>
          <w:sz w:val="24"/>
          <w:szCs w:val="24"/>
          <w:lang w:val="ru-RU"/>
        </w:rPr>
        <w:t>Към</w:t>
      </w:r>
      <w:r w:rsidRPr="009B0C1D">
        <w:rPr>
          <w:sz w:val="24"/>
          <w:szCs w:val="24"/>
          <w:lang w:val="ru-RU"/>
        </w:rPr>
        <w:t xml:space="preserve"> </w:t>
      </w:r>
      <w:r>
        <w:rPr>
          <w:sz w:val="24"/>
          <w:szCs w:val="24"/>
          <w:lang w:val="bg-BG"/>
        </w:rPr>
        <w:t xml:space="preserve">горното можем да добавим и съвета на </w:t>
      </w:r>
      <w:r w:rsidRPr="009B0C1D">
        <w:rPr>
          <w:b/>
          <w:bCs/>
          <w:sz w:val="24"/>
          <w:szCs w:val="24"/>
          <w:lang w:val="bg-BG"/>
        </w:rPr>
        <w:t>Джойс Каръл Оутс</w:t>
      </w:r>
      <w:r>
        <w:rPr>
          <w:sz w:val="24"/>
          <w:szCs w:val="24"/>
          <w:lang w:val="bg-BG"/>
        </w:rPr>
        <w:t xml:space="preserve"> да се започва с </w:t>
      </w:r>
      <w:r w:rsidRPr="009B0C1D">
        <w:rPr>
          <w:b/>
          <w:bCs/>
          <w:sz w:val="24"/>
          <w:szCs w:val="24"/>
          <w:lang w:val="bg-BG"/>
        </w:rPr>
        <w:t>по-кратки форми и дейности</w:t>
      </w:r>
      <w:r>
        <w:rPr>
          <w:sz w:val="24"/>
          <w:szCs w:val="24"/>
          <w:lang w:val="bg-BG"/>
        </w:rPr>
        <w:t>, които учениците могат да завършат по-бързо</w:t>
      </w:r>
      <w:r w:rsidR="00962CCC" w:rsidRPr="009B0C1D">
        <w:rPr>
          <w:color w:val="000000"/>
          <w:sz w:val="24"/>
          <w:szCs w:val="24"/>
          <w:lang w:val="ru-RU"/>
        </w:rPr>
        <w:t>. “</w:t>
      </w:r>
      <w:r>
        <w:rPr>
          <w:color w:val="000000"/>
          <w:sz w:val="24"/>
          <w:szCs w:val="24"/>
          <w:lang w:val="bg-BG"/>
        </w:rPr>
        <w:t>Имаме нужда от психологическото удовлетворение, което получаваме от завършването на нещо</w:t>
      </w:r>
      <w:r w:rsidR="00962CCC" w:rsidRPr="009B0C1D">
        <w:rPr>
          <w:color w:val="000000"/>
          <w:sz w:val="24"/>
          <w:szCs w:val="24"/>
          <w:lang w:val="ru-RU"/>
        </w:rPr>
        <w:t xml:space="preserve">”, </w:t>
      </w:r>
      <w:r>
        <w:rPr>
          <w:color w:val="000000"/>
          <w:sz w:val="24"/>
          <w:szCs w:val="24"/>
          <w:lang w:val="ru-RU"/>
        </w:rPr>
        <w:t>казва американската писателка</w:t>
      </w:r>
      <w:r w:rsidR="00962CCC" w:rsidRPr="009B0C1D">
        <w:rPr>
          <w:color w:val="000000"/>
          <w:sz w:val="24"/>
          <w:szCs w:val="24"/>
          <w:lang w:val="ru-RU"/>
        </w:rPr>
        <w:t xml:space="preserve">. </w:t>
      </w:r>
      <w:r>
        <w:rPr>
          <w:color w:val="000000"/>
          <w:sz w:val="24"/>
          <w:szCs w:val="24"/>
          <w:lang w:val="ru-RU"/>
        </w:rPr>
        <w:t>Тя</w:t>
      </w:r>
      <w:r w:rsidRPr="009B0C1D">
        <w:rPr>
          <w:color w:val="000000"/>
          <w:sz w:val="24"/>
          <w:szCs w:val="24"/>
          <w:lang w:val="ru-RU"/>
        </w:rPr>
        <w:t xml:space="preserve"> </w:t>
      </w:r>
      <w:r>
        <w:rPr>
          <w:color w:val="000000"/>
          <w:sz w:val="24"/>
          <w:szCs w:val="24"/>
          <w:lang w:val="ru-RU"/>
        </w:rPr>
        <w:t>също</w:t>
      </w:r>
      <w:r w:rsidRPr="009B0C1D">
        <w:rPr>
          <w:color w:val="000000"/>
          <w:sz w:val="24"/>
          <w:szCs w:val="24"/>
          <w:lang w:val="ru-RU"/>
        </w:rPr>
        <w:t xml:space="preserve"> </w:t>
      </w:r>
      <w:r>
        <w:rPr>
          <w:color w:val="000000"/>
          <w:sz w:val="24"/>
          <w:szCs w:val="24"/>
          <w:lang w:val="bg-BG"/>
        </w:rPr>
        <w:t>настоява, че всеки има история за разказване</w:t>
      </w:r>
      <w:r w:rsidR="00962CCC" w:rsidRPr="009B0C1D">
        <w:rPr>
          <w:color w:val="000000"/>
          <w:sz w:val="24"/>
          <w:szCs w:val="24"/>
          <w:lang w:val="ru-RU"/>
        </w:rPr>
        <w:t xml:space="preserve">. </w:t>
      </w:r>
      <w:r>
        <w:rPr>
          <w:color w:val="000000"/>
          <w:sz w:val="24"/>
          <w:szCs w:val="24"/>
          <w:lang w:val="bg-BG"/>
        </w:rPr>
        <w:t xml:space="preserve">Писането също така трябва да бъде забавно, да носи удоволствие и </w:t>
      </w:r>
      <w:r w:rsidR="005E025A">
        <w:rPr>
          <w:color w:val="000000"/>
          <w:sz w:val="24"/>
          <w:szCs w:val="24"/>
          <w:lang w:val="bg-BG"/>
        </w:rPr>
        <w:t>да води по пътя на проучването</w:t>
      </w:r>
      <w:r w:rsidR="00962CCC" w:rsidRPr="009B0C1D">
        <w:rPr>
          <w:color w:val="000000"/>
          <w:sz w:val="24"/>
          <w:szCs w:val="24"/>
          <w:lang w:val="ru-RU"/>
        </w:rPr>
        <w:t>.</w:t>
      </w:r>
    </w:p>
    <w:p w14:paraId="00000074" w14:textId="6BB37B09" w:rsidR="008B616E" w:rsidRPr="00457B42" w:rsidRDefault="005E025A">
      <w:pPr>
        <w:spacing w:after="120"/>
        <w:jc w:val="both"/>
        <w:rPr>
          <w:color w:val="000000"/>
          <w:sz w:val="24"/>
          <w:szCs w:val="24"/>
          <w:lang w:val="ru-RU"/>
        </w:rPr>
      </w:pPr>
      <w:r>
        <w:rPr>
          <w:color w:val="000000"/>
          <w:sz w:val="24"/>
          <w:szCs w:val="24"/>
          <w:lang w:val="bg-BG"/>
        </w:rPr>
        <w:lastRenderedPageBreak/>
        <w:t xml:space="preserve">На база на това, тук са представени няколко дейности, които са динамични, забавни и вдъхновяващи, но в същото време са кратки и игрови и имат потенциала да формират група, ансамбъл от индивидите, посещаващи уъркшопите. </w:t>
      </w:r>
    </w:p>
    <w:p w14:paraId="00000075" w14:textId="77777777" w:rsidR="008B616E" w:rsidRPr="00457B42" w:rsidRDefault="008B616E">
      <w:pPr>
        <w:spacing w:after="120"/>
        <w:jc w:val="both"/>
        <w:rPr>
          <w:b/>
          <w:sz w:val="24"/>
          <w:szCs w:val="24"/>
          <w:lang w:val="ru-RU"/>
        </w:rPr>
      </w:pPr>
    </w:p>
    <w:tbl>
      <w:tblPr>
        <w:tblStyle w:val="a"/>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032"/>
      </w:tblGrid>
      <w:tr w:rsidR="008B616E" w:rsidRPr="00812843" w14:paraId="6DCAFE67" w14:textId="77777777">
        <w:trPr>
          <w:trHeight w:val="1124"/>
        </w:trPr>
        <w:tc>
          <w:tcPr>
            <w:tcW w:w="2148" w:type="dxa"/>
          </w:tcPr>
          <w:p w14:paraId="00000076" w14:textId="1C317F9D" w:rsidR="008B616E" w:rsidRPr="00457B42" w:rsidRDefault="005E025A">
            <w:pPr>
              <w:spacing w:after="120"/>
              <w:rPr>
                <w:i/>
                <w:sz w:val="24"/>
                <w:szCs w:val="24"/>
                <w:lang w:val="ru-RU"/>
              </w:rPr>
            </w:pPr>
            <w:r>
              <w:rPr>
                <w:i/>
                <w:sz w:val="24"/>
                <w:szCs w:val="24"/>
                <w:lang w:val="bg-BG"/>
              </w:rPr>
              <w:t>Предложени дейности</w:t>
            </w:r>
          </w:p>
          <w:p w14:paraId="00000077" w14:textId="03BB4831" w:rsidR="008B616E" w:rsidRPr="00457B42" w:rsidRDefault="00962CCC">
            <w:pPr>
              <w:spacing w:after="120"/>
              <w:rPr>
                <w:i/>
                <w:sz w:val="24"/>
                <w:szCs w:val="24"/>
                <w:lang w:val="ru-RU"/>
              </w:rPr>
            </w:pPr>
            <w:r w:rsidRPr="00457B42">
              <w:rPr>
                <w:i/>
                <w:sz w:val="24"/>
                <w:szCs w:val="24"/>
                <w:lang w:val="ru-RU"/>
              </w:rPr>
              <w:t>(</w:t>
            </w:r>
            <w:r w:rsidR="005E025A">
              <w:rPr>
                <w:i/>
                <w:sz w:val="24"/>
                <w:szCs w:val="24"/>
                <w:lang w:val="bg-BG"/>
              </w:rPr>
              <w:t xml:space="preserve">с продължителност </w:t>
            </w:r>
            <w:r w:rsidRPr="00457B42">
              <w:rPr>
                <w:i/>
                <w:sz w:val="24"/>
                <w:szCs w:val="24"/>
                <w:lang w:val="ru-RU"/>
              </w:rPr>
              <w:t xml:space="preserve">5-10 </w:t>
            </w:r>
            <w:r w:rsidR="005E025A">
              <w:rPr>
                <w:i/>
                <w:sz w:val="24"/>
                <w:szCs w:val="24"/>
                <w:lang w:val="bg-BG"/>
              </w:rPr>
              <w:t>минути всяка</w:t>
            </w:r>
            <w:r w:rsidRPr="00457B42">
              <w:rPr>
                <w:i/>
                <w:sz w:val="24"/>
                <w:szCs w:val="24"/>
                <w:lang w:val="ru-RU"/>
              </w:rPr>
              <w:t>)</w:t>
            </w:r>
          </w:p>
        </w:tc>
        <w:tc>
          <w:tcPr>
            <w:tcW w:w="7032" w:type="dxa"/>
          </w:tcPr>
          <w:p w14:paraId="58D891BD" w14:textId="77777777" w:rsidR="00DF5592" w:rsidRPr="00950972" w:rsidRDefault="00DF5592" w:rsidP="00950972">
            <w:pPr>
              <w:spacing w:after="120"/>
              <w:ind w:left="-2" w:hanging="2"/>
              <w:jc w:val="both"/>
              <w:rPr>
                <w:bCs/>
                <w:color w:val="000000"/>
                <w:sz w:val="24"/>
                <w:szCs w:val="24"/>
                <w:lang w:val="ru-RU"/>
              </w:rPr>
            </w:pPr>
            <w:r w:rsidRPr="00DF5592">
              <w:rPr>
                <w:b/>
                <w:color w:val="000000"/>
                <w:sz w:val="24"/>
                <w:szCs w:val="24"/>
                <w:lang w:val="ru-RU"/>
              </w:rPr>
              <w:t xml:space="preserve">Името ми е: </w:t>
            </w:r>
            <w:r w:rsidRPr="00950972">
              <w:rPr>
                <w:bCs/>
                <w:color w:val="000000"/>
                <w:sz w:val="24"/>
                <w:szCs w:val="24"/>
                <w:lang w:val="ru-RU"/>
              </w:rPr>
              <w:t>Участниците ще бъдат помолени да образуват голям кръг. След това всеки ще каже името си, докато другите внимават за това. След като горното приключи, участниците ще бъдат помолени да вдигнат ръцете си на височината на гърдите и да съберат дланите си и в тази сочеща позиция да се обърнат към друг участник, като изрекат името му... Когато участникът достигне позицията на другия; ще излезе, правейки същото и така нататък. Ръководителят на семинара ще даде насоки за броя на участниците, които са в движение. Дейността приключва, когато един от участниците знае имената на всички. Тази дейност може да се променя чрез промяна на името на дума, която идентифицира всеки участник или заглавие на любимата му книга.</w:t>
            </w:r>
          </w:p>
          <w:p w14:paraId="075BE2CB" w14:textId="77777777" w:rsidR="00DF5592" w:rsidRPr="00950972" w:rsidRDefault="00DF5592" w:rsidP="00950972">
            <w:pPr>
              <w:spacing w:after="120"/>
              <w:ind w:left="-2" w:hanging="2"/>
              <w:jc w:val="both"/>
              <w:rPr>
                <w:bCs/>
                <w:color w:val="000000"/>
                <w:sz w:val="24"/>
                <w:szCs w:val="24"/>
                <w:lang w:val="ru-RU"/>
              </w:rPr>
            </w:pPr>
            <w:r w:rsidRPr="00DF5592">
              <w:rPr>
                <w:b/>
                <w:color w:val="000000"/>
                <w:sz w:val="24"/>
                <w:szCs w:val="24"/>
                <w:lang w:val="ru-RU"/>
              </w:rPr>
              <w:t xml:space="preserve">Увереност. </w:t>
            </w:r>
            <w:r w:rsidRPr="00950972">
              <w:rPr>
                <w:bCs/>
                <w:color w:val="000000"/>
                <w:sz w:val="24"/>
                <w:szCs w:val="24"/>
                <w:lang w:val="ru-RU"/>
              </w:rPr>
              <w:t>Ръководителят на семинара раздава работния материал и обяснява как да се изпълни упражнението: разделяйки листа хартия, от дясната страна се отбелязва като заглавие „най-щастливият момент“, а от лявата страна „най-тъжният момент“. Всеки записва на своя лист най-щастливия и най-тъжния момент от живота си. След това участниците споделят своите отговори.</w:t>
            </w:r>
          </w:p>
          <w:p w14:paraId="6B184522" w14:textId="3E9B4F2F" w:rsidR="00DF5592" w:rsidRPr="00DF5592" w:rsidRDefault="00DF5592" w:rsidP="00950972">
            <w:pPr>
              <w:spacing w:after="120"/>
              <w:ind w:left="-2" w:hanging="2"/>
              <w:jc w:val="both"/>
              <w:rPr>
                <w:bCs/>
                <w:color w:val="000000"/>
                <w:sz w:val="24"/>
                <w:szCs w:val="24"/>
                <w:lang w:val="ru-RU"/>
              </w:rPr>
            </w:pPr>
            <w:r w:rsidRPr="00DF5592">
              <w:rPr>
                <w:b/>
                <w:color w:val="000000"/>
                <w:sz w:val="24"/>
                <w:szCs w:val="24"/>
                <w:lang w:val="ru-RU"/>
              </w:rPr>
              <w:t xml:space="preserve">Качества. </w:t>
            </w:r>
            <w:r w:rsidRPr="00DF5592">
              <w:rPr>
                <w:bCs/>
                <w:color w:val="000000"/>
                <w:sz w:val="24"/>
                <w:szCs w:val="24"/>
                <w:lang w:val="ru-RU"/>
              </w:rPr>
              <w:t>За по-голяма интеграция в групата ще бъде от полза за всеки член да се опита да опознае и да подчертае качествата на своите връстници. Върху лист всеки ученик пише името на един от участниците (разпределение на имена на случаен принцип). До името</w:t>
            </w:r>
            <w:r>
              <w:rPr>
                <w:bCs/>
                <w:color w:val="000000"/>
                <w:sz w:val="24"/>
                <w:szCs w:val="24"/>
                <w:lang w:val="ru-RU"/>
              </w:rPr>
              <w:t xml:space="preserve"> се</w:t>
            </w:r>
            <w:r w:rsidRPr="00DF5592">
              <w:rPr>
                <w:bCs/>
                <w:color w:val="000000"/>
                <w:sz w:val="24"/>
                <w:szCs w:val="24"/>
                <w:lang w:val="ru-RU"/>
              </w:rPr>
              <w:t xml:space="preserve"> пише характерно качество на този човек. Всички </w:t>
            </w:r>
            <w:r w:rsidRPr="00DF5592">
              <w:rPr>
                <w:bCs/>
                <w:color w:val="000000"/>
                <w:sz w:val="24"/>
                <w:szCs w:val="24"/>
              </w:rPr>
              <w:t>post</w:t>
            </w:r>
            <w:r w:rsidRPr="00DF5592">
              <w:rPr>
                <w:bCs/>
                <w:color w:val="000000"/>
                <w:sz w:val="24"/>
                <w:szCs w:val="24"/>
                <w:lang w:val="ru-RU"/>
              </w:rPr>
              <w:t>-</w:t>
            </w:r>
            <w:r w:rsidRPr="00DF5592">
              <w:rPr>
                <w:bCs/>
                <w:color w:val="000000"/>
                <w:sz w:val="24"/>
                <w:szCs w:val="24"/>
              </w:rPr>
              <w:t>it</w:t>
            </w:r>
            <w:r w:rsidRPr="00DF5592">
              <w:rPr>
                <w:bCs/>
                <w:color w:val="000000"/>
                <w:sz w:val="24"/>
                <w:szCs w:val="24"/>
                <w:lang w:val="ru-RU"/>
              </w:rPr>
              <w:t xml:space="preserve"> се поставят на стената и на свой ред се подават, така че всеки човек трябва да добави някакво качество към написаното във всеки или ако намери същото качество, просто го подчертава.</w:t>
            </w:r>
          </w:p>
          <w:p w14:paraId="3CBE91D3" w14:textId="30833496" w:rsidR="00DF5592" w:rsidRPr="00457B42" w:rsidRDefault="00DF5592" w:rsidP="00DF5592">
            <w:pPr>
              <w:spacing w:after="160"/>
              <w:jc w:val="both"/>
              <w:rPr>
                <w:bCs/>
                <w:color w:val="000000"/>
                <w:sz w:val="24"/>
                <w:szCs w:val="24"/>
                <w:lang w:val="ru-RU"/>
              </w:rPr>
            </w:pPr>
            <w:r w:rsidRPr="00DF5592">
              <w:rPr>
                <w:b/>
                <w:color w:val="000000"/>
                <w:sz w:val="24"/>
                <w:szCs w:val="24"/>
                <w:lang w:val="ru-RU"/>
              </w:rPr>
              <w:t xml:space="preserve">Две истини и една лъжа. </w:t>
            </w:r>
            <w:r w:rsidRPr="00DF5592">
              <w:rPr>
                <w:bCs/>
                <w:color w:val="000000"/>
                <w:sz w:val="24"/>
                <w:szCs w:val="24"/>
                <w:lang w:val="ru-RU"/>
              </w:rPr>
              <w:t xml:space="preserve">Да направи възможно участниците да се познават и ценят по-добре един друг чрез откриване на общи и уникални преживявания и интереси. Участниците трябва да се представят един на друг, като разкажат две истински неща или факти и </w:t>
            </w:r>
            <w:r>
              <w:rPr>
                <w:bCs/>
                <w:color w:val="000000"/>
                <w:sz w:val="24"/>
                <w:szCs w:val="24"/>
                <w:lang w:val="ru-RU"/>
              </w:rPr>
              <w:t>една</w:t>
            </w:r>
            <w:r w:rsidRPr="00DF5592">
              <w:rPr>
                <w:bCs/>
                <w:color w:val="000000"/>
                <w:sz w:val="24"/>
                <w:szCs w:val="24"/>
                <w:lang w:val="ru-RU"/>
              </w:rPr>
              <w:t xml:space="preserve"> </w:t>
            </w:r>
            <w:r>
              <w:rPr>
                <w:bCs/>
                <w:color w:val="000000"/>
                <w:sz w:val="24"/>
                <w:szCs w:val="24"/>
                <w:lang w:val="ru-RU"/>
              </w:rPr>
              <w:t>неистина</w:t>
            </w:r>
            <w:r w:rsidRPr="00DF5592">
              <w:rPr>
                <w:bCs/>
                <w:color w:val="000000"/>
                <w:sz w:val="24"/>
                <w:szCs w:val="24"/>
                <w:lang w:val="ru-RU"/>
              </w:rPr>
              <w:t xml:space="preserve"> за себе си. Доброволецът започва с две истини за себе си и една лъжа и споделя отговорите с групата. Който познае лъжа</w:t>
            </w:r>
            <w:r>
              <w:rPr>
                <w:bCs/>
                <w:color w:val="000000"/>
                <w:sz w:val="24"/>
                <w:szCs w:val="24"/>
                <w:lang w:val="ru-RU"/>
              </w:rPr>
              <w:t>та е следващ по ред да споделя</w:t>
            </w:r>
            <w:r w:rsidRPr="00DF5592">
              <w:rPr>
                <w:bCs/>
                <w:color w:val="000000"/>
                <w:sz w:val="24"/>
                <w:szCs w:val="24"/>
                <w:lang w:val="ru-RU"/>
              </w:rPr>
              <w:t>. Някои</w:t>
            </w:r>
            <w:r w:rsidRPr="00457B42">
              <w:rPr>
                <w:bCs/>
                <w:color w:val="000000"/>
                <w:sz w:val="24"/>
                <w:szCs w:val="24"/>
                <w:lang w:val="ru-RU"/>
              </w:rPr>
              <w:t xml:space="preserve"> </w:t>
            </w:r>
            <w:r w:rsidRPr="00DF5592">
              <w:rPr>
                <w:bCs/>
                <w:color w:val="000000"/>
                <w:sz w:val="24"/>
                <w:szCs w:val="24"/>
                <w:lang w:val="ru-RU"/>
              </w:rPr>
              <w:t>участници</w:t>
            </w:r>
            <w:r w:rsidRPr="00457B42">
              <w:rPr>
                <w:bCs/>
                <w:color w:val="000000"/>
                <w:sz w:val="24"/>
                <w:szCs w:val="24"/>
                <w:lang w:val="ru-RU"/>
              </w:rPr>
              <w:t xml:space="preserve"> </w:t>
            </w:r>
            <w:r w:rsidRPr="00DF5592">
              <w:rPr>
                <w:bCs/>
                <w:color w:val="000000"/>
                <w:sz w:val="24"/>
                <w:szCs w:val="24"/>
                <w:lang w:val="ru-RU"/>
              </w:rPr>
              <w:t>може</w:t>
            </w:r>
            <w:r w:rsidRPr="00457B42">
              <w:rPr>
                <w:bCs/>
                <w:color w:val="000000"/>
                <w:sz w:val="24"/>
                <w:szCs w:val="24"/>
                <w:lang w:val="ru-RU"/>
              </w:rPr>
              <w:t xml:space="preserve"> </w:t>
            </w:r>
            <w:r w:rsidRPr="00DF5592">
              <w:rPr>
                <w:bCs/>
                <w:color w:val="000000"/>
                <w:sz w:val="24"/>
                <w:szCs w:val="24"/>
                <w:lang w:val="ru-RU"/>
              </w:rPr>
              <w:t>да</w:t>
            </w:r>
            <w:r w:rsidRPr="00457B42">
              <w:rPr>
                <w:bCs/>
                <w:color w:val="000000"/>
                <w:sz w:val="24"/>
                <w:szCs w:val="24"/>
                <w:lang w:val="ru-RU"/>
              </w:rPr>
              <w:t xml:space="preserve"> </w:t>
            </w:r>
            <w:r>
              <w:rPr>
                <w:bCs/>
                <w:color w:val="000000"/>
                <w:sz w:val="24"/>
                <w:szCs w:val="24"/>
                <w:lang w:val="ru-RU"/>
              </w:rPr>
              <w:t>дадат</w:t>
            </w:r>
            <w:r w:rsidRPr="00457B42">
              <w:rPr>
                <w:bCs/>
                <w:color w:val="000000"/>
                <w:sz w:val="24"/>
                <w:szCs w:val="24"/>
                <w:lang w:val="ru-RU"/>
              </w:rPr>
              <w:t xml:space="preserve"> </w:t>
            </w:r>
            <w:r>
              <w:rPr>
                <w:bCs/>
                <w:color w:val="000000"/>
                <w:sz w:val="24"/>
                <w:szCs w:val="24"/>
                <w:lang w:val="ru-RU"/>
              </w:rPr>
              <w:t>обяснения</w:t>
            </w:r>
            <w:r w:rsidRPr="00457B42">
              <w:rPr>
                <w:bCs/>
                <w:color w:val="000000"/>
                <w:sz w:val="24"/>
                <w:szCs w:val="24"/>
                <w:lang w:val="ru-RU"/>
              </w:rPr>
              <w:t xml:space="preserve"> </w:t>
            </w:r>
            <w:r>
              <w:rPr>
                <w:bCs/>
                <w:color w:val="000000"/>
                <w:sz w:val="24"/>
                <w:szCs w:val="24"/>
                <w:lang w:val="ru-RU"/>
              </w:rPr>
              <w:t>за</w:t>
            </w:r>
            <w:r w:rsidRPr="00457B42">
              <w:rPr>
                <w:bCs/>
                <w:color w:val="000000"/>
                <w:sz w:val="24"/>
                <w:szCs w:val="24"/>
                <w:lang w:val="ru-RU"/>
              </w:rPr>
              <w:t xml:space="preserve"> </w:t>
            </w:r>
            <w:r w:rsidRPr="00DF5592">
              <w:rPr>
                <w:bCs/>
                <w:color w:val="000000"/>
                <w:sz w:val="24"/>
                <w:szCs w:val="24"/>
                <w:lang w:val="ru-RU"/>
              </w:rPr>
              <w:t>своите</w:t>
            </w:r>
            <w:r w:rsidRPr="00457B42">
              <w:rPr>
                <w:bCs/>
                <w:color w:val="000000"/>
                <w:sz w:val="24"/>
                <w:szCs w:val="24"/>
                <w:lang w:val="ru-RU"/>
              </w:rPr>
              <w:t xml:space="preserve"> </w:t>
            </w:r>
            <w:r>
              <w:rPr>
                <w:bCs/>
                <w:color w:val="000000"/>
                <w:sz w:val="24"/>
                <w:szCs w:val="24"/>
                <w:lang w:val="ru-RU"/>
              </w:rPr>
              <w:t>истини</w:t>
            </w:r>
            <w:r w:rsidRPr="00457B42">
              <w:rPr>
                <w:bCs/>
                <w:color w:val="000000"/>
                <w:sz w:val="24"/>
                <w:szCs w:val="24"/>
                <w:lang w:val="ru-RU"/>
              </w:rPr>
              <w:t>.</w:t>
            </w:r>
          </w:p>
          <w:p w14:paraId="6B921C1E" w14:textId="77777777" w:rsidR="00950972" w:rsidRPr="00457B42" w:rsidRDefault="00950972">
            <w:pPr>
              <w:spacing w:after="160"/>
              <w:jc w:val="both"/>
              <w:rPr>
                <w:color w:val="000000"/>
                <w:sz w:val="24"/>
                <w:szCs w:val="24"/>
                <w:lang w:val="ru-RU"/>
              </w:rPr>
            </w:pPr>
            <w:r>
              <w:rPr>
                <w:b/>
                <w:color w:val="000000"/>
                <w:sz w:val="24"/>
                <w:szCs w:val="24"/>
                <w:lang w:val="bg-BG"/>
              </w:rPr>
              <w:t>Топката пита</w:t>
            </w:r>
            <w:r w:rsidR="00962CCC" w:rsidRPr="00950972">
              <w:rPr>
                <w:b/>
                <w:color w:val="000000"/>
                <w:sz w:val="24"/>
                <w:szCs w:val="24"/>
                <w:lang w:val="ru-RU"/>
              </w:rPr>
              <w:t xml:space="preserve">: </w:t>
            </w:r>
            <w:r w:rsidRPr="00950972">
              <w:rPr>
                <w:color w:val="000000"/>
                <w:sz w:val="24"/>
                <w:szCs w:val="24"/>
                <w:lang w:val="ru-RU"/>
              </w:rPr>
              <w:t xml:space="preserve">Ръководителят на семинара подава топка на всеки отбор, кани участниците да седнат в кръг и обяснява как да направят упражнението. Топката преминава от ръка на ръка; по знак на водещия упражнението спира. Човекът, който остава с </w:t>
            </w:r>
            <w:r w:rsidRPr="00950972">
              <w:rPr>
                <w:color w:val="000000"/>
                <w:sz w:val="24"/>
                <w:szCs w:val="24"/>
                <w:lang w:val="ru-RU"/>
              </w:rPr>
              <w:lastRenderedPageBreak/>
              <w:t xml:space="preserve">топката в ръка, се представя на групата: казва името си и изразява своята благодарност и/или признателност за три неща в живота си или неща, които са му се случили миналата седмица. </w:t>
            </w:r>
            <w:r w:rsidRPr="00457B42">
              <w:rPr>
                <w:color w:val="000000"/>
                <w:sz w:val="24"/>
                <w:szCs w:val="24"/>
                <w:lang w:val="ru-RU"/>
              </w:rPr>
              <w:t>Упражнението продължава по същия начин, докато се представи мнозинството.</w:t>
            </w:r>
          </w:p>
          <w:p w14:paraId="0000007D" w14:textId="2DEB1190" w:rsidR="008B616E" w:rsidRPr="00EB33AA" w:rsidRDefault="00950972">
            <w:pPr>
              <w:spacing w:after="160"/>
              <w:jc w:val="both"/>
              <w:rPr>
                <w:sz w:val="24"/>
                <w:szCs w:val="24"/>
                <w:lang w:val="ru-RU"/>
              </w:rPr>
            </w:pPr>
            <w:r>
              <w:rPr>
                <w:b/>
                <w:sz w:val="24"/>
                <w:szCs w:val="24"/>
                <w:lang w:val="bg-BG"/>
              </w:rPr>
              <w:t>Откриване на сходствата</w:t>
            </w:r>
            <w:r w:rsidR="00962CCC" w:rsidRPr="00EB33AA">
              <w:rPr>
                <w:b/>
                <w:sz w:val="24"/>
                <w:szCs w:val="24"/>
                <w:lang w:val="ru-RU"/>
              </w:rPr>
              <w:t xml:space="preserve">: </w:t>
            </w:r>
            <w:r w:rsidR="00EB33AA" w:rsidRPr="00EB33AA">
              <w:rPr>
                <w:sz w:val="24"/>
                <w:szCs w:val="24"/>
                <w:lang w:val="ru-RU"/>
              </w:rPr>
              <w:t xml:space="preserve">Помолете децата да застанат в кръг и изберете две </w:t>
            </w:r>
            <w:r w:rsidR="00EB33AA">
              <w:rPr>
                <w:sz w:val="24"/>
                <w:szCs w:val="24"/>
                <w:lang w:val="ru-RU"/>
              </w:rPr>
              <w:t>от тях</w:t>
            </w:r>
            <w:r w:rsidR="00EB33AA" w:rsidRPr="00EB33AA">
              <w:rPr>
                <w:sz w:val="24"/>
                <w:szCs w:val="24"/>
                <w:lang w:val="ru-RU"/>
              </w:rPr>
              <w:t xml:space="preserve">, които да застанат в средата </w:t>
            </w:r>
            <w:r w:rsidR="00EB33AA">
              <w:rPr>
                <w:sz w:val="24"/>
                <w:szCs w:val="24"/>
                <w:lang w:val="ru-RU"/>
              </w:rPr>
              <w:t xml:space="preserve">гръб </w:t>
            </w:r>
            <w:r w:rsidR="00EB33AA" w:rsidRPr="00EB33AA">
              <w:rPr>
                <w:sz w:val="24"/>
                <w:szCs w:val="24"/>
                <w:lang w:val="ru-RU"/>
              </w:rPr>
              <w:t>в гръб едно към друго. Всеки човек</w:t>
            </w:r>
            <w:r w:rsidR="00EB33AA">
              <w:rPr>
                <w:sz w:val="24"/>
                <w:szCs w:val="24"/>
                <w:lang w:val="ru-RU"/>
              </w:rPr>
              <w:t xml:space="preserve"> от</w:t>
            </w:r>
            <w:r w:rsidR="00EB33AA" w:rsidRPr="00EB33AA">
              <w:rPr>
                <w:sz w:val="24"/>
                <w:szCs w:val="24"/>
                <w:lang w:val="ru-RU"/>
              </w:rPr>
              <w:t xml:space="preserve"> външния кръг назовава две разлики</w:t>
            </w:r>
            <w:r w:rsidR="00EB33AA">
              <w:rPr>
                <w:sz w:val="24"/>
                <w:szCs w:val="24"/>
                <w:lang w:val="ru-RU"/>
              </w:rPr>
              <w:t xml:space="preserve"> с всяко от децата</w:t>
            </w:r>
            <w:r w:rsidR="00EB33AA" w:rsidRPr="00EB33AA">
              <w:rPr>
                <w:sz w:val="24"/>
                <w:szCs w:val="24"/>
                <w:lang w:val="ru-RU"/>
              </w:rPr>
              <w:t xml:space="preserve">, които </w:t>
            </w:r>
            <w:r w:rsidR="00EB33AA">
              <w:rPr>
                <w:sz w:val="24"/>
                <w:szCs w:val="24"/>
                <w:lang w:val="ru-RU"/>
              </w:rPr>
              <w:t>са</w:t>
            </w:r>
            <w:r w:rsidR="00EB33AA" w:rsidRPr="00EB33AA">
              <w:rPr>
                <w:sz w:val="24"/>
                <w:szCs w:val="24"/>
                <w:lang w:val="ru-RU"/>
              </w:rPr>
              <w:t xml:space="preserve"> в средата. След това </w:t>
            </w:r>
            <w:r w:rsidR="00EB33AA">
              <w:rPr>
                <w:sz w:val="24"/>
                <w:szCs w:val="24"/>
                <w:lang w:val="ru-RU"/>
              </w:rPr>
              <w:t>посочва</w:t>
            </w:r>
            <w:r w:rsidR="00EB33AA" w:rsidRPr="00EB33AA">
              <w:rPr>
                <w:sz w:val="24"/>
                <w:szCs w:val="24"/>
                <w:lang w:val="ru-RU"/>
              </w:rPr>
              <w:t xml:space="preserve"> приликите. След това разменете и завъртете, така че всяко дете в групата да </w:t>
            </w:r>
            <w:r w:rsidR="00EB33AA">
              <w:rPr>
                <w:sz w:val="24"/>
                <w:szCs w:val="24"/>
                <w:lang w:val="ru-RU"/>
              </w:rPr>
              <w:t>се озове</w:t>
            </w:r>
            <w:r w:rsidR="00EB33AA" w:rsidRPr="00EB33AA">
              <w:rPr>
                <w:sz w:val="24"/>
                <w:szCs w:val="24"/>
                <w:lang w:val="ru-RU"/>
              </w:rPr>
              <w:t xml:space="preserve"> в средата. </w:t>
            </w:r>
            <w:r w:rsidR="00EB33AA">
              <w:rPr>
                <w:sz w:val="24"/>
                <w:szCs w:val="24"/>
                <w:lang w:val="ru-RU"/>
              </w:rPr>
              <w:t>Децата</w:t>
            </w:r>
            <w:r w:rsidR="00EB33AA" w:rsidRPr="00EB33AA">
              <w:rPr>
                <w:sz w:val="24"/>
                <w:szCs w:val="24"/>
                <w:lang w:val="ru-RU"/>
              </w:rPr>
              <w:t xml:space="preserve"> трябва да открият, че имат повече общо помежду си, отколкото може би са предполагали първоначално.</w:t>
            </w:r>
            <w:r w:rsidR="00962CCC">
              <w:rPr>
                <w:sz w:val="24"/>
                <w:szCs w:val="24"/>
              </w:rPr>
              <w:t>  </w:t>
            </w:r>
          </w:p>
          <w:p w14:paraId="0000007E" w14:textId="1D62B4B2" w:rsidR="008B616E" w:rsidRPr="00D77479" w:rsidRDefault="00950972">
            <w:pPr>
              <w:spacing w:after="160"/>
              <w:jc w:val="both"/>
              <w:rPr>
                <w:sz w:val="24"/>
                <w:szCs w:val="24"/>
                <w:lang w:val="ru-RU"/>
              </w:rPr>
            </w:pPr>
            <w:r>
              <w:rPr>
                <w:b/>
                <w:sz w:val="24"/>
                <w:szCs w:val="24"/>
                <w:lang w:val="bg-BG"/>
              </w:rPr>
              <w:t>Викторини</w:t>
            </w:r>
            <w:r w:rsidR="00962CCC" w:rsidRPr="00EB33AA">
              <w:rPr>
                <w:b/>
                <w:sz w:val="24"/>
                <w:szCs w:val="24"/>
                <w:lang w:val="ru-RU"/>
              </w:rPr>
              <w:t xml:space="preserve">: </w:t>
            </w:r>
            <w:r w:rsidR="00EB33AA">
              <w:rPr>
                <w:sz w:val="24"/>
                <w:szCs w:val="24"/>
                <w:lang w:val="bg-BG"/>
              </w:rPr>
              <w:t>Правете ежеседмични викторини по зададена тема и проверете колко знаят вашите деца за различните култури, религии, увреждания и прочие. Може дори да възлагате подготвянето на викторините за всяка седмица на екипи от по 2 ученици, така че те да участват в проучването</w:t>
            </w:r>
            <w:r w:rsidR="00962CCC" w:rsidRPr="00EB33AA">
              <w:rPr>
                <w:sz w:val="24"/>
                <w:szCs w:val="24"/>
                <w:lang w:val="ru-RU"/>
              </w:rPr>
              <w:t xml:space="preserve">.’ </w:t>
            </w:r>
            <w:r w:rsidR="00962CCC" w:rsidRPr="00D77479">
              <w:rPr>
                <w:sz w:val="24"/>
                <w:szCs w:val="24"/>
                <w:lang w:val="ru-RU"/>
              </w:rPr>
              <w:t>(</w:t>
            </w:r>
            <w:r w:rsidR="00962CCC">
              <w:rPr>
                <w:sz w:val="24"/>
                <w:szCs w:val="24"/>
              </w:rPr>
              <w:t>Petty</w:t>
            </w:r>
            <w:r w:rsidR="00962CCC" w:rsidRPr="00D77479">
              <w:rPr>
                <w:sz w:val="24"/>
                <w:szCs w:val="24"/>
                <w:lang w:val="ru-RU"/>
              </w:rPr>
              <w:t xml:space="preserve"> 2014)</w:t>
            </w:r>
            <w:r w:rsidR="00962CCC">
              <w:rPr>
                <w:sz w:val="24"/>
                <w:szCs w:val="24"/>
                <w:vertAlign w:val="superscript"/>
              </w:rPr>
              <w:footnoteReference w:id="1"/>
            </w:r>
          </w:p>
          <w:p w14:paraId="0000007F" w14:textId="710A9D9B" w:rsidR="008B616E" w:rsidRPr="00457B42" w:rsidRDefault="00950972">
            <w:pPr>
              <w:spacing w:after="160"/>
              <w:jc w:val="both"/>
              <w:rPr>
                <w:sz w:val="24"/>
                <w:szCs w:val="24"/>
                <w:lang w:val="ru-RU"/>
              </w:rPr>
            </w:pPr>
            <w:r>
              <w:rPr>
                <w:b/>
                <w:sz w:val="24"/>
                <w:szCs w:val="24"/>
                <w:lang w:val="bg-BG"/>
              </w:rPr>
              <w:t>Изреждане на неща, които са от чужбина</w:t>
            </w:r>
            <w:r w:rsidR="00962CCC" w:rsidRPr="00D77479">
              <w:rPr>
                <w:b/>
                <w:sz w:val="24"/>
                <w:szCs w:val="24"/>
                <w:lang w:val="ru-RU"/>
              </w:rPr>
              <w:t xml:space="preserve">: </w:t>
            </w:r>
            <w:r w:rsidR="00D77479" w:rsidRPr="00D77479">
              <w:rPr>
                <w:sz w:val="24"/>
                <w:szCs w:val="24"/>
                <w:lang w:val="ru-RU"/>
              </w:rPr>
              <w:t xml:space="preserve">Бърза дейност, която можете да направите в началото на урока, за да представите темата за мултикултурализма. Помолете вашите ученици да съставят списък на всичко в живота им, което идва от страна извън </w:t>
            </w:r>
            <w:r w:rsidR="00D77479">
              <w:rPr>
                <w:sz w:val="24"/>
                <w:szCs w:val="24"/>
                <w:lang w:val="ru-RU"/>
              </w:rPr>
              <w:t>родината</w:t>
            </w:r>
            <w:r w:rsidR="00D77479" w:rsidRPr="00D77479">
              <w:rPr>
                <w:sz w:val="24"/>
                <w:szCs w:val="24"/>
                <w:lang w:val="ru-RU"/>
              </w:rPr>
              <w:t>. Прегледайте отговорите им като клас – изненадани ли са от резултатите?</w:t>
            </w:r>
            <w:r w:rsidR="00962CCC" w:rsidRPr="00D77479">
              <w:rPr>
                <w:sz w:val="24"/>
                <w:szCs w:val="24"/>
                <w:lang w:val="ru-RU"/>
              </w:rPr>
              <w:t xml:space="preserve"> </w:t>
            </w:r>
            <w:r w:rsidR="00962CCC" w:rsidRPr="00457B42">
              <w:rPr>
                <w:sz w:val="24"/>
                <w:szCs w:val="24"/>
                <w:lang w:val="ru-RU"/>
              </w:rPr>
              <w:t>(</w:t>
            </w:r>
            <w:r w:rsidR="00962CCC">
              <w:rPr>
                <w:sz w:val="24"/>
                <w:szCs w:val="24"/>
              </w:rPr>
              <w:t>Petty</w:t>
            </w:r>
            <w:r w:rsidR="00962CCC" w:rsidRPr="00457B42">
              <w:rPr>
                <w:sz w:val="24"/>
                <w:szCs w:val="24"/>
                <w:lang w:val="ru-RU"/>
              </w:rPr>
              <w:t xml:space="preserve"> 2014)</w:t>
            </w:r>
          </w:p>
          <w:p w14:paraId="00000080" w14:textId="67BE4B63" w:rsidR="008B616E" w:rsidRPr="00D77479" w:rsidRDefault="00950972">
            <w:pPr>
              <w:spacing w:after="160"/>
              <w:jc w:val="both"/>
              <w:rPr>
                <w:sz w:val="24"/>
                <w:szCs w:val="24"/>
                <w:lang w:val="ru-RU"/>
              </w:rPr>
            </w:pPr>
            <w:r>
              <w:rPr>
                <w:b/>
                <w:sz w:val="24"/>
                <w:szCs w:val="24"/>
                <w:lang w:val="bg-BG"/>
              </w:rPr>
              <w:t>Вярно или не</w:t>
            </w:r>
            <w:r w:rsidR="00962CCC" w:rsidRPr="00457B42">
              <w:rPr>
                <w:b/>
                <w:sz w:val="24"/>
                <w:szCs w:val="24"/>
                <w:lang w:val="ru-RU"/>
              </w:rPr>
              <w:t>?</w:t>
            </w:r>
            <w:r>
              <w:rPr>
                <w:b/>
                <w:sz w:val="24"/>
                <w:szCs w:val="24"/>
                <w:lang w:val="bg-BG"/>
              </w:rPr>
              <w:t xml:space="preserve"> </w:t>
            </w:r>
            <w:r w:rsidR="00D77479" w:rsidRPr="00D77479">
              <w:rPr>
                <w:sz w:val="24"/>
                <w:szCs w:val="24"/>
                <w:lang w:val="ru-RU"/>
              </w:rPr>
              <w:t xml:space="preserve">Представете на класа някои факти за хората с увреждания, </w:t>
            </w:r>
            <w:r w:rsidR="00D77479">
              <w:rPr>
                <w:sz w:val="24"/>
                <w:szCs w:val="24"/>
                <w:lang w:val="ru-RU"/>
              </w:rPr>
              <w:t xml:space="preserve">от </w:t>
            </w:r>
            <w:r w:rsidR="00D77479" w:rsidRPr="00D77479">
              <w:rPr>
                <w:sz w:val="24"/>
                <w:szCs w:val="24"/>
                <w:lang w:val="ru-RU"/>
              </w:rPr>
              <w:t xml:space="preserve">друга култура или въз основа на </w:t>
            </w:r>
            <w:r w:rsidR="00D77479">
              <w:rPr>
                <w:sz w:val="24"/>
                <w:szCs w:val="24"/>
                <w:lang w:val="ru-RU"/>
              </w:rPr>
              <w:t xml:space="preserve">определени </w:t>
            </w:r>
            <w:r w:rsidR="00D77479" w:rsidRPr="00D77479">
              <w:rPr>
                <w:sz w:val="24"/>
                <w:szCs w:val="24"/>
                <w:lang w:val="ru-RU"/>
              </w:rPr>
              <w:t xml:space="preserve">защитени характеристики и ги помолете да решат дали фактите са верни или грешни. Изненадани ли са от правилните отговори? </w:t>
            </w:r>
            <w:r w:rsidR="00962CCC" w:rsidRPr="00D77479">
              <w:rPr>
                <w:sz w:val="24"/>
                <w:szCs w:val="24"/>
                <w:lang w:val="ru-RU"/>
              </w:rPr>
              <w:t>(</w:t>
            </w:r>
            <w:r w:rsidR="00962CCC">
              <w:rPr>
                <w:sz w:val="24"/>
                <w:szCs w:val="24"/>
              </w:rPr>
              <w:t>Petty</w:t>
            </w:r>
            <w:r w:rsidR="00962CCC" w:rsidRPr="00D77479">
              <w:rPr>
                <w:sz w:val="24"/>
                <w:szCs w:val="24"/>
                <w:lang w:val="ru-RU"/>
              </w:rPr>
              <w:t xml:space="preserve"> 2014)</w:t>
            </w:r>
          </w:p>
          <w:p w14:paraId="00000081" w14:textId="7DD01FC7" w:rsidR="008B616E" w:rsidRPr="00D77479" w:rsidRDefault="00950972">
            <w:pPr>
              <w:spacing w:after="160"/>
              <w:jc w:val="both"/>
              <w:rPr>
                <w:sz w:val="24"/>
                <w:szCs w:val="24"/>
                <w:lang w:val="ru-RU"/>
              </w:rPr>
            </w:pPr>
            <w:r>
              <w:rPr>
                <w:b/>
                <w:sz w:val="24"/>
                <w:szCs w:val="24"/>
                <w:lang w:val="bg-BG"/>
              </w:rPr>
              <w:t>Игри, които включват информация/дейности, обясняващи различни увреждания – слухови, зрителни, физически</w:t>
            </w:r>
            <w:r w:rsidR="00962CCC" w:rsidRPr="00D77479">
              <w:rPr>
                <w:b/>
                <w:sz w:val="24"/>
                <w:szCs w:val="24"/>
                <w:lang w:val="ru-RU"/>
              </w:rPr>
              <w:t xml:space="preserve">: </w:t>
            </w:r>
            <w:r w:rsidR="00D77479" w:rsidRPr="00D77479">
              <w:rPr>
                <w:sz w:val="24"/>
                <w:szCs w:val="24"/>
                <w:lang w:val="ru-RU"/>
              </w:rPr>
              <w:t xml:space="preserve">Играйте игри, за да повишите осведомеността за различни физически увреждания. Могат ли вашите ученици да </w:t>
            </w:r>
            <w:r w:rsidR="00D77479">
              <w:rPr>
                <w:sz w:val="24"/>
                <w:szCs w:val="24"/>
                <w:lang w:val="ru-RU"/>
              </w:rPr>
              <w:t>облекат пуловер</w:t>
            </w:r>
            <w:r w:rsidR="00D77479" w:rsidRPr="00D77479">
              <w:rPr>
                <w:sz w:val="24"/>
                <w:szCs w:val="24"/>
                <w:lang w:val="ru-RU"/>
              </w:rPr>
              <w:t xml:space="preserve"> само с една ръка? Могат ли да водят приятел из класната стая с превръзка на очите? Могат ли да четат по устните какво казват героите по телевизията при изключен звук? Използвайте тези дейности, за да покажете трудностите, пред които са изправени хората, и обяснете как тези хора се научават да ги преодоляват.</w:t>
            </w:r>
          </w:p>
          <w:p w14:paraId="00000082" w14:textId="7F63932F" w:rsidR="008B616E" w:rsidRPr="00D77479" w:rsidRDefault="00D77479">
            <w:pPr>
              <w:spacing w:after="160"/>
              <w:jc w:val="both"/>
              <w:rPr>
                <w:sz w:val="24"/>
                <w:szCs w:val="24"/>
                <w:lang w:val="ru-RU"/>
              </w:rPr>
            </w:pPr>
            <w:r>
              <w:rPr>
                <w:b/>
                <w:sz w:val="24"/>
                <w:szCs w:val="24"/>
                <w:lang w:val="bg-BG"/>
              </w:rPr>
              <w:lastRenderedPageBreak/>
              <w:t>Първи впечатления</w:t>
            </w:r>
            <w:r w:rsidR="00962CCC" w:rsidRPr="00D77479">
              <w:rPr>
                <w:b/>
                <w:sz w:val="24"/>
                <w:szCs w:val="24"/>
                <w:lang w:val="ru-RU"/>
              </w:rPr>
              <w:t xml:space="preserve">: </w:t>
            </w:r>
            <w:r w:rsidRPr="00D77479">
              <w:rPr>
                <w:color w:val="000000"/>
                <w:sz w:val="24"/>
                <w:szCs w:val="24"/>
                <w:lang w:val="ru-RU"/>
              </w:rPr>
              <w:t xml:space="preserve">Това е добра дейност за по-големи ученици. Гледайте видеоклипа в </w:t>
            </w:r>
            <w:r w:rsidRPr="00D77479">
              <w:rPr>
                <w:color w:val="000000"/>
                <w:sz w:val="24"/>
                <w:szCs w:val="24"/>
              </w:rPr>
              <w:t>YouTube</w:t>
            </w:r>
            <w:r w:rsidRPr="00D77479">
              <w:rPr>
                <w:color w:val="000000"/>
                <w:sz w:val="24"/>
                <w:szCs w:val="24"/>
                <w:lang w:val="ru-RU"/>
              </w:rPr>
              <w:t xml:space="preserve"> от </w:t>
            </w:r>
            <w:r w:rsidRPr="00D77479">
              <w:rPr>
                <w:color w:val="000000"/>
                <w:sz w:val="24"/>
                <w:szCs w:val="24"/>
              </w:rPr>
              <w:t>Guardian</w:t>
            </w:r>
            <w:r w:rsidRPr="00D77479">
              <w:rPr>
                <w:color w:val="000000"/>
                <w:sz w:val="24"/>
                <w:szCs w:val="24"/>
                <w:lang w:val="ru-RU"/>
              </w:rPr>
              <w:t>, но го поставете на</w:t>
            </w:r>
            <w:r w:rsidR="001C4DD1">
              <w:rPr>
                <w:color w:val="000000"/>
                <w:sz w:val="24"/>
                <w:szCs w:val="24"/>
                <w:lang w:val="ru-RU"/>
              </w:rPr>
              <w:t xml:space="preserve"> </w:t>
            </w:r>
            <w:r w:rsidRPr="00D77479">
              <w:rPr>
                <w:color w:val="000000"/>
                <w:sz w:val="24"/>
                <w:szCs w:val="24"/>
                <w:lang w:val="ru-RU"/>
              </w:rPr>
              <w:t>пауза след 10 секунди, 16 секунди и 24 секунди, като отделите време, за да попитате учениците какво мислят, че се случва във видеото. Променят ли се възприятията им, докато видеото продължава? Накарайте учениците да обосноват своите отговори.</w:t>
            </w:r>
            <w:r w:rsidR="00962CCC" w:rsidRPr="00D77479">
              <w:rPr>
                <w:color w:val="000000"/>
                <w:sz w:val="24"/>
                <w:szCs w:val="24"/>
                <w:lang w:val="ru-RU"/>
              </w:rPr>
              <w:t xml:space="preserve"> </w:t>
            </w:r>
            <w:r w:rsidR="00962CCC" w:rsidRPr="00457B42">
              <w:rPr>
                <w:color w:val="000000"/>
                <w:sz w:val="24"/>
                <w:szCs w:val="24"/>
                <w:lang w:val="ru-RU"/>
              </w:rPr>
              <w:t>(</w:t>
            </w:r>
            <w:r w:rsidR="00962CCC">
              <w:rPr>
                <w:color w:val="000000"/>
                <w:sz w:val="24"/>
                <w:szCs w:val="24"/>
              </w:rPr>
              <w:t>Petty</w:t>
            </w:r>
            <w:r w:rsidR="00962CCC" w:rsidRPr="00457B42">
              <w:rPr>
                <w:color w:val="000000"/>
                <w:sz w:val="24"/>
                <w:szCs w:val="24"/>
                <w:lang w:val="ru-RU"/>
              </w:rPr>
              <w:t xml:space="preserve"> 2014). </w:t>
            </w:r>
            <w:r>
              <w:rPr>
                <w:color w:val="000000"/>
                <w:sz w:val="24"/>
                <w:szCs w:val="24"/>
                <w:lang w:val="bg-BG"/>
              </w:rPr>
              <w:t xml:space="preserve">Можете да откриете видеото тук </w:t>
            </w:r>
            <w:r w:rsidR="00962CCC">
              <w:rPr>
                <w:color w:val="000000"/>
                <w:sz w:val="24"/>
                <w:szCs w:val="24"/>
              </w:rPr>
              <w:t>YouTube</w:t>
            </w:r>
            <w:r>
              <w:rPr>
                <w:color w:val="000000"/>
                <w:sz w:val="24"/>
                <w:szCs w:val="24"/>
                <w:lang w:val="bg-BG"/>
              </w:rPr>
              <w:t xml:space="preserve"> </w:t>
            </w:r>
            <w:r w:rsidR="00962CCC" w:rsidRPr="00D77479">
              <w:rPr>
                <w:color w:val="000000"/>
                <w:sz w:val="24"/>
                <w:szCs w:val="24"/>
                <w:lang w:val="ru-RU"/>
              </w:rPr>
              <w:t xml:space="preserve">- </w:t>
            </w:r>
            <w:hyperlink r:id="rId8">
              <w:r w:rsidR="00962CCC">
                <w:rPr>
                  <w:color w:val="0563C1"/>
                  <w:sz w:val="24"/>
                  <w:szCs w:val="24"/>
                  <w:u w:val="single"/>
                </w:rPr>
                <w:t>https</w:t>
              </w:r>
              <w:r w:rsidR="00962CCC" w:rsidRPr="00D77479">
                <w:rPr>
                  <w:color w:val="0563C1"/>
                  <w:sz w:val="24"/>
                  <w:szCs w:val="24"/>
                  <w:u w:val="single"/>
                  <w:lang w:val="ru-RU"/>
                </w:rPr>
                <w:t>://</w:t>
              </w:r>
              <w:r w:rsidR="00962CCC">
                <w:rPr>
                  <w:color w:val="0563C1"/>
                  <w:sz w:val="24"/>
                  <w:szCs w:val="24"/>
                  <w:u w:val="single"/>
                </w:rPr>
                <w:t>www</w:t>
              </w:r>
              <w:r w:rsidR="00962CCC" w:rsidRPr="00D77479">
                <w:rPr>
                  <w:color w:val="0563C1"/>
                  <w:sz w:val="24"/>
                  <w:szCs w:val="24"/>
                  <w:u w:val="single"/>
                  <w:lang w:val="ru-RU"/>
                </w:rPr>
                <w:t>.</w:t>
              </w:r>
              <w:r w:rsidR="00962CCC">
                <w:rPr>
                  <w:color w:val="0563C1"/>
                  <w:sz w:val="24"/>
                  <w:szCs w:val="24"/>
                  <w:u w:val="single"/>
                </w:rPr>
                <w:t>youtube</w:t>
              </w:r>
              <w:r w:rsidR="00962CCC" w:rsidRPr="00D77479">
                <w:rPr>
                  <w:color w:val="0563C1"/>
                  <w:sz w:val="24"/>
                  <w:szCs w:val="24"/>
                  <w:u w:val="single"/>
                  <w:lang w:val="ru-RU"/>
                </w:rPr>
                <w:t>.</w:t>
              </w:r>
              <w:r w:rsidR="00962CCC">
                <w:rPr>
                  <w:color w:val="0563C1"/>
                  <w:sz w:val="24"/>
                  <w:szCs w:val="24"/>
                  <w:u w:val="single"/>
                </w:rPr>
                <w:t>com</w:t>
              </w:r>
              <w:r w:rsidR="00962CCC" w:rsidRPr="00D77479">
                <w:rPr>
                  <w:color w:val="0563C1"/>
                  <w:sz w:val="24"/>
                  <w:szCs w:val="24"/>
                  <w:u w:val="single"/>
                  <w:lang w:val="ru-RU"/>
                </w:rPr>
                <w:t>/</w:t>
              </w:r>
              <w:r w:rsidR="00962CCC">
                <w:rPr>
                  <w:color w:val="0563C1"/>
                  <w:sz w:val="24"/>
                  <w:szCs w:val="24"/>
                  <w:u w:val="single"/>
                </w:rPr>
                <w:t>watch</w:t>
              </w:r>
              <w:r w:rsidR="00962CCC" w:rsidRPr="00D77479">
                <w:rPr>
                  <w:color w:val="0563C1"/>
                  <w:sz w:val="24"/>
                  <w:szCs w:val="24"/>
                  <w:u w:val="single"/>
                  <w:lang w:val="ru-RU"/>
                </w:rPr>
                <w:t>?</w:t>
              </w:r>
              <w:r w:rsidR="00962CCC">
                <w:rPr>
                  <w:color w:val="0563C1"/>
                  <w:sz w:val="24"/>
                  <w:szCs w:val="24"/>
                  <w:u w:val="single"/>
                </w:rPr>
                <w:t>v</w:t>
              </w:r>
              <w:r w:rsidR="00962CCC" w:rsidRPr="00D77479">
                <w:rPr>
                  <w:color w:val="0563C1"/>
                  <w:sz w:val="24"/>
                  <w:szCs w:val="24"/>
                  <w:u w:val="single"/>
                  <w:lang w:val="ru-RU"/>
                </w:rPr>
                <w:t>=</w:t>
              </w:r>
              <w:r w:rsidR="00962CCC">
                <w:rPr>
                  <w:color w:val="0563C1"/>
                  <w:sz w:val="24"/>
                  <w:szCs w:val="24"/>
                  <w:u w:val="single"/>
                </w:rPr>
                <w:t>M</w:t>
              </w:r>
              <w:r w:rsidR="00962CCC" w:rsidRPr="00D77479">
                <w:rPr>
                  <w:color w:val="0563C1"/>
                  <w:sz w:val="24"/>
                  <w:szCs w:val="24"/>
                  <w:u w:val="single"/>
                  <w:lang w:val="ru-RU"/>
                </w:rPr>
                <w:t>3</w:t>
              </w:r>
              <w:r w:rsidR="00962CCC">
                <w:rPr>
                  <w:color w:val="0563C1"/>
                  <w:sz w:val="24"/>
                  <w:szCs w:val="24"/>
                  <w:u w:val="single"/>
                </w:rPr>
                <w:t>bfO</w:t>
              </w:r>
              <w:r w:rsidR="00962CCC" w:rsidRPr="00D77479">
                <w:rPr>
                  <w:color w:val="0563C1"/>
                  <w:sz w:val="24"/>
                  <w:szCs w:val="24"/>
                  <w:u w:val="single"/>
                  <w:lang w:val="ru-RU"/>
                </w:rPr>
                <w:t>1</w:t>
              </w:r>
              <w:r w:rsidR="00962CCC">
                <w:rPr>
                  <w:color w:val="0563C1"/>
                  <w:sz w:val="24"/>
                  <w:szCs w:val="24"/>
                  <w:u w:val="single"/>
                </w:rPr>
                <w:t>rE</w:t>
              </w:r>
              <w:r w:rsidR="00962CCC" w:rsidRPr="00D77479">
                <w:rPr>
                  <w:color w:val="0563C1"/>
                  <w:sz w:val="24"/>
                  <w:szCs w:val="24"/>
                  <w:u w:val="single"/>
                  <w:lang w:val="ru-RU"/>
                </w:rPr>
                <w:t>7</w:t>
              </w:r>
              <w:r w:rsidR="00962CCC">
                <w:rPr>
                  <w:color w:val="0563C1"/>
                  <w:sz w:val="24"/>
                  <w:szCs w:val="24"/>
                  <w:u w:val="single"/>
                </w:rPr>
                <w:t>Yg</w:t>
              </w:r>
            </w:hyperlink>
          </w:p>
          <w:p w14:paraId="36AD2450" w14:textId="77777777" w:rsidR="001C4DD1" w:rsidRPr="001C4DD1" w:rsidRDefault="001C4DD1" w:rsidP="001C4DD1">
            <w:pPr>
              <w:spacing w:after="160"/>
              <w:jc w:val="both"/>
              <w:rPr>
                <w:bCs/>
                <w:sz w:val="24"/>
                <w:szCs w:val="24"/>
                <w:lang w:val="ru-RU"/>
              </w:rPr>
            </w:pPr>
            <w:r w:rsidRPr="001C4DD1">
              <w:rPr>
                <w:b/>
                <w:sz w:val="24"/>
                <w:szCs w:val="24"/>
                <w:lang w:val="ru-RU"/>
              </w:rPr>
              <w:t xml:space="preserve">Разказвайте истории: </w:t>
            </w:r>
            <w:r w:rsidRPr="001C4DD1">
              <w:rPr>
                <w:bCs/>
                <w:sz w:val="24"/>
                <w:szCs w:val="24"/>
                <w:lang w:val="ru-RU"/>
              </w:rPr>
              <w:t>Намерете няколко истории, които предизвикват възприятията и стереотипите, като костенурката и заека, които доказват, че първото впечатление може да бъде измамно. Този вид истории ще насърчат вашите ученици да мислят за своите вярвания и да погледнат на света по различен начин.</w:t>
            </w:r>
          </w:p>
          <w:p w14:paraId="00000084" w14:textId="201F1B91" w:rsidR="008B616E" w:rsidRPr="001C4DD1" w:rsidRDefault="001C4DD1" w:rsidP="001C4DD1">
            <w:pPr>
              <w:spacing w:after="160"/>
              <w:jc w:val="both"/>
              <w:rPr>
                <w:sz w:val="24"/>
                <w:szCs w:val="24"/>
                <w:lang w:val="ru-RU"/>
              </w:rPr>
            </w:pPr>
            <w:r>
              <w:rPr>
                <w:b/>
                <w:sz w:val="24"/>
                <w:szCs w:val="24"/>
                <w:lang w:val="ru-RU"/>
              </w:rPr>
              <w:t>Пъзел</w:t>
            </w:r>
            <w:r w:rsidRPr="001C4DD1">
              <w:rPr>
                <w:b/>
                <w:sz w:val="24"/>
                <w:szCs w:val="24"/>
                <w:lang w:val="ru-RU"/>
              </w:rPr>
              <w:t xml:space="preserve">: </w:t>
            </w:r>
            <w:r w:rsidRPr="001C4DD1">
              <w:rPr>
                <w:bCs/>
                <w:sz w:val="24"/>
                <w:szCs w:val="24"/>
                <w:lang w:val="ru-RU"/>
              </w:rPr>
              <w:t xml:space="preserve">Направете свои собствени </w:t>
            </w:r>
            <w:r>
              <w:rPr>
                <w:bCs/>
                <w:sz w:val="24"/>
                <w:szCs w:val="24"/>
                <w:lang w:val="ru-RU"/>
              </w:rPr>
              <w:t>пъзели</w:t>
            </w:r>
            <w:r w:rsidRPr="001C4DD1">
              <w:rPr>
                <w:bCs/>
                <w:sz w:val="24"/>
                <w:szCs w:val="24"/>
                <w:lang w:val="ru-RU"/>
              </w:rPr>
              <w:t xml:space="preserve">, при които фактите трябва да </w:t>
            </w:r>
            <w:r>
              <w:rPr>
                <w:bCs/>
                <w:sz w:val="24"/>
                <w:szCs w:val="24"/>
                <w:lang w:val="ru-RU"/>
              </w:rPr>
              <w:t>отговарят на</w:t>
            </w:r>
            <w:r w:rsidRPr="001C4DD1">
              <w:rPr>
                <w:bCs/>
                <w:sz w:val="24"/>
                <w:szCs w:val="24"/>
                <w:lang w:val="ru-RU"/>
              </w:rPr>
              <w:t xml:space="preserve"> страна</w:t>
            </w:r>
            <w:r>
              <w:rPr>
                <w:bCs/>
                <w:sz w:val="24"/>
                <w:szCs w:val="24"/>
                <w:lang w:val="ru-RU"/>
              </w:rPr>
              <w:t>та на произход на учениците</w:t>
            </w:r>
            <w:r w:rsidRPr="001C4DD1">
              <w:rPr>
                <w:bCs/>
                <w:sz w:val="24"/>
                <w:szCs w:val="24"/>
                <w:lang w:val="ru-RU"/>
              </w:rPr>
              <w:t xml:space="preserve"> и т.н. Можете също да направите това с различни знамена, национални облекла или езици.</w:t>
            </w:r>
            <w:r w:rsidRPr="001C4DD1">
              <w:rPr>
                <w:b/>
                <w:color w:val="000000"/>
                <w:sz w:val="24"/>
                <w:szCs w:val="24"/>
                <w:lang w:val="ru-RU"/>
              </w:rPr>
              <w:t xml:space="preserve"> </w:t>
            </w:r>
            <w:r w:rsidR="00962CCC" w:rsidRPr="001C4DD1">
              <w:rPr>
                <w:color w:val="000000"/>
                <w:sz w:val="24"/>
                <w:szCs w:val="24"/>
                <w:lang w:val="ru-RU"/>
              </w:rPr>
              <w:t>(</w:t>
            </w:r>
            <w:r w:rsidR="00962CCC">
              <w:rPr>
                <w:color w:val="000000"/>
                <w:sz w:val="24"/>
                <w:szCs w:val="24"/>
              </w:rPr>
              <w:t>Petty</w:t>
            </w:r>
            <w:r w:rsidR="00962CCC" w:rsidRPr="001C4DD1">
              <w:rPr>
                <w:color w:val="000000"/>
                <w:sz w:val="24"/>
                <w:szCs w:val="24"/>
                <w:lang w:val="ru-RU"/>
              </w:rPr>
              <w:t xml:space="preserve"> 2014)</w:t>
            </w:r>
          </w:p>
          <w:p w14:paraId="00000085" w14:textId="02C9411A" w:rsidR="008B616E" w:rsidRPr="00457B42" w:rsidRDefault="001C4DD1">
            <w:pPr>
              <w:spacing w:after="160"/>
              <w:jc w:val="both"/>
              <w:rPr>
                <w:color w:val="000000"/>
                <w:sz w:val="24"/>
                <w:szCs w:val="24"/>
                <w:lang w:val="ru-RU"/>
              </w:rPr>
            </w:pPr>
            <w:r>
              <w:rPr>
                <w:b/>
                <w:sz w:val="24"/>
                <w:szCs w:val="24"/>
                <w:lang w:val="bg-BG"/>
              </w:rPr>
              <w:t>Пускайте музика</w:t>
            </w:r>
            <w:r w:rsidR="00962CCC" w:rsidRPr="001C4DD1">
              <w:rPr>
                <w:b/>
                <w:sz w:val="24"/>
                <w:szCs w:val="24"/>
                <w:lang w:val="ru-RU"/>
              </w:rPr>
              <w:t xml:space="preserve">: </w:t>
            </w:r>
            <w:r w:rsidRPr="001C4DD1">
              <w:rPr>
                <w:color w:val="000000"/>
                <w:sz w:val="24"/>
                <w:szCs w:val="24"/>
                <w:lang w:val="ru-RU"/>
              </w:rPr>
              <w:t xml:space="preserve">Слушайте музика от цял свят или създайте своя собствена с помощта на ударни инструменти. Запознайте класа си с инструменти от други култури, които може да не са виждали преди, и с различни стилове музика. Ако имате деца с различен културен произход във вашия клас, може би те биха могли да направят шоу и разказване? </w:t>
            </w:r>
            <w:r w:rsidR="00962CCC" w:rsidRPr="00457B42">
              <w:rPr>
                <w:color w:val="000000"/>
                <w:sz w:val="24"/>
                <w:szCs w:val="24"/>
                <w:lang w:val="ru-RU"/>
              </w:rPr>
              <w:t>(</w:t>
            </w:r>
            <w:r w:rsidR="00962CCC">
              <w:rPr>
                <w:color w:val="000000"/>
                <w:sz w:val="24"/>
                <w:szCs w:val="24"/>
              </w:rPr>
              <w:t>Petty</w:t>
            </w:r>
            <w:r w:rsidR="00962CCC" w:rsidRPr="00457B42">
              <w:rPr>
                <w:color w:val="000000"/>
                <w:sz w:val="24"/>
                <w:szCs w:val="24"/>
                <w:lang w:val="ru-RU"/>
              </w:rPr>
              <w:t xml:space="preserve"> 2014)</w:t>
            </w:r>
          </w:p>
          <w:p w14:paraId="00000086" w14:textId="055B85B9" w:rsidR="008B616E" w:rsidRPr="001C4DD1" w:rsidRDefault="001C4DD1">
            <w:pPr>
              <w:spacing w:after="160"/>
              <w:jc w:val="both"/>
              <w:rPr>
                <w:sz w:val="24"/>
                <w:szCs w:val="24"/>
                <w:lang w:val="ru-RU"/>
              </w:rPr>
            </w:pPr>
            <w:r>
              <w:rPr>
                <w:b/>
                <w:sz w:val="24"/>
                <w:szCs w:val="24"/>
                <w:lang w:val="bg-BG"/>
              </w:rPr>
              <w:t>Симулиране на история</w:t>
            </w:r>
            <w:r w:rsidR="00962CCC" w:rsidRPr="001C4DD1">
              <w:rPr>
                <w:b/>
                <w:sz w:val="24"/>
                <w:szCs w:val="24"/>
                <w:lang w:val="ru-RU"/>
              </w:rPr>
              <w:t xml:space="preserve">: </w:t>
            </w:r>
            <w:r>
              <w:rPr>
                <w:color w:val="000000"/>
                <w:sz w:val="24"/>
                <w:szCs w:val="24"/>
                <w:lang w:val="bg-BG"/>
              </w:rPr>
              <w:t>Всяка игра започвайте с учителя, за да покажете как се играе и след това продължете с всички ученици</w:t>
            </w:r>
            <w:r w:rsidR="00962CCC" w:rsidRPr="001C4DD1">
              <w:rPr>
                <w:color w:val="000000"/>
                <w:sz w:val="24"/>
                <w:szCs w:val="24"/>
                <w:lang w:val="ru-RU"/>
              </w:rPr>
              <w:t>.</w:t>
            </w:r>
            <w:r w:rsidR="00962CCC">
              <w:rPr>
                <w:color w:val="000000"/>
                <w:sz w:val="24"/>
                <w:szCs w:val="24"/>
              </w:rPr>
              <w:t> </w:t>
            </w:r>
          </w:p>
          <w:p w14:paraId="00000087" w14:textId="7D76425A" w:rsidR="008B616E" w:rsidRPr="001C4DD1" w:rsidRDefault="00962CCC">
            <w:pPr>
              <w:spacing w:after="160"/>
              <w:rPr>
                <w:sz w:val="24"/>
                <w:szCs w:val="24"/>
                <w:lang w:val="ru-RU"/>
              </w:rPr>
            </w:pPr>
            <w:r>
              <w:rPr>
                <w:color w:val="000000"/>
                <w:sz w:val="24"/>
                <w:szCs w:val="24"/>
              </w:rPr>
              <w:t>I</w:t>
            </w:r>
            <w:r w:rsidRPr="001C4DD1">
              <w:rPr>
                <w:color w:val="000000"/>
                <w:sz w:val="24"/>
                <w:szCs w:val="24"/>
                <w:lang w:val="ru-RU"/>
              </w:rPr>
              <w:t>. “</w:t>
            </w:r>
            <w:r w:rsidR="001C4DD1">
              <w:rPr>
                <w:color w:val="000000"/>
                <w:sz w:val="24"/>
                <w:szCs w:val="24"/>
                <w:lang w:val="bg-BG"/>
              </w:rPr>
              <w:t>На път към училище днес видях</w:t>
            </w:r>
            <w:r w:rsidR="001C4DD1" w:rsidRPr="001C4DD1">
              <w:rPr>
                <w:color w:val="000000"/>
                <w:sz w:val="24"/>
                <w:szCs w:val="24"/>
                <w:lang w:val="ru-RU"/>
              </w:rPr>
              <w:t xml:space="preserve"> </w:t>
            </w:r>
            <w:r w:rsidRPr="001C4DD1">
              <w:rPr>
                <w:color w:val="000000"/>
                <w:sz w:val="24"/>
                <w:szCs w:val="24"/>
                <w:lang w:val="ru-RU"/>
              </w:rPr>
              <w:t>….”</w:t>
            </w:r>
          </w:p>
          <w:p w14:paraId="00000088" w14:textId="52073F7E" w:rsidR="008B616E" w:rsidRPr="00D73C29" w:rsidRDefault="00962CCC">
            <w:pPr>
              <w:spacing w:after="160"/>
              <w:rPr>
                <w:sz w:val="24"/>
                <w:szCs w:val="24"/>
                <w:lang w:val="ru-RU"/>
              </w:rPr>
            </w:pPr>
            <w:r>
              <w:rPr>
                <w:color w:val="000000"/>
                <w:sz w:val="24"/>
                <w:szCs w:val="24"/>
              </w:rPr>
              <w:t>II</w:t>
            </w:r>
            <w:r w:rsidRPr="00D73C29">
              <w:rPr>
                <w:color w:val="000000"/>
                <w:sz w:val="24"/>
                <w:szCs w:val="24"/>
                <w:lang w:val="ru-RU"/>
              </w:rPr>
              <w:t>.</w:t>
            </w:r>
            <w:r w:rsidR="00D73C29">
              <w:rPr>
                <w:color w:val="000000"/>
                <w:sz w:val="24"/>
                <w:szCs w:val="24"/>
                <w:lang w:val="bg-BG"/>
              </w:rPr>
              <w:t xml:space="preserve"> Какъв е вашият въображаем домашен любимец</w:t>
            </w:r>
            <w:r w:rsidRPr="00D73C29">
              <w:rPr>
                <w:color w:val="000000"/>
                <w:sz w:val="24"/>
                <w:szCs w:val="24"/>
                <w:lang w:val="ru-RU"/>
              </w:rPr>
              <w:t>?</w:t>
            </w:r>
          </w:p>
          <w:p w14:paraId="00000089" w14:textId="5F676F9C" w:rsidR="008B616E" w:rsidRPr="00D73C29" w:rsidRDefault="00962CCC">
            <w:pPr>
              <w:spacing w:after="160"/>
              <w:rPr>
                <w:color w:val="000000"/>
                <w:sz w:val="24"/>
                <w:szCs w:val="24"/>
                <w:lang w:val="ru-RU"/>
              </w:rPr>
            </w:pPr>
            <w:r>
              <w:rPr>
                <w:color w:val="000000"/>
                <w:sz w:val="24"/>
                <w:szCs w:val="24"/>
              </w:rPr>
              <w:t>III</w:t>
            </w:r>
            <w:r w:rsidRPr="00D73C29">
              <w:rPr>
                <w:color w:val="000000"/>
                <w:sz w:val="24"/>
                <w:szCs w:val="24"/>
                <w:lang w:val="ru-RU"/>
              </w:rPr>
              <w:t>.</w:t>
            </w:r>
            <w:r>
              <w:rPr>
                <w:color w:val="000000"/>
                <w:sz w:val="24"/>
                <w:szCs w:val="24"/>
              </w:rPr>
              <w:t> </w:t>
            </w:r>
            <w:r w:rsidR="00D73C29">
              <w:rPr>
                <w:color w:val="000000"/>
                <w:sz w:val="24"/>
                <w:szCs w:val="24"/>
                <w:lang w:val="bg-BG"/>
              </w:rPr>
              <w:t>Какъв е вашият демон от тъмни материи</w:t>
            </w:r>
            <w:r w:rsidRPr="00D73C29">
              <w:rPr>
                <w:color w:val="000000"/>
                <w:sz w:val="24"/>
                <w:szCs w:val="24"/>
                <w:lang w:val="ru-RU"/>
              </w:rPr>
              <w:t>?</w:t>
            </w:r>
          </w:p>
          <w:p w14:paraId="0000008A" w14:textId="3DE0CBAA" w:rsidR="008B616E" w:rsidRPr="00BB2F43" w:rsidRDefault="00D73C29">
            <w:pPr>
              <w:jc w:val="both"/>
              <w:rPr>
                <w:sz w:val="24"/>
                <w:szCs w:val="24"/>
                <w:lang w:val="ru-RU"/>
              </w:rPr>
            </w:pPr>
            <w:r>
              <w:rPr>
                <w:b/>
                <w:sz w:val="24"/>
                <w:szCs w:val="24"/>
                <w:lang w:val="bg-BG"/>
              </w:rPr>
              <w:t>ВСЕКИ КОЙТО</w:t>
            </w:r>
            <w:r w:rsidR="00962CCC" w:rsidRPr="00BB2F43">
              <w:rPr>
                <w:b/>
                <w:sz w:val="24"/>
                <w:szCs w:val="24"/>
                <w:lang w:val="ru-RU"/>
              </w:rPr>
              <w:t xml:space="preserve"> </w:t>
            </w:r>
            <w:r w:rsidR="00962CCC" w:rsidRPr="00BB2F43">
              <w:rPr>
                <w:sz w:val="24"/>
                <w:szCs w:val="24"/>
                <w:lang w:val="ru-RU"/>
              </w:rPr>
              <w:t xml:space="preserve">...: </w:t>
            </w:r>
            <w:r>
              <w:rPr>
                <w:sz w:val="24"/>
                <w:szCs w:val="24"/>
                <w:lang w:val="bg-BG"/>
              </w:rPr>
              <w:t xml:space="preserve">Целта е групата да се смеси </w:t>
            </w:r>
            <w:r w:rsidR="00BB2F43">
              <w:rPr>
                <w:sz w:val="24"/>
                <w:szCs w:val="24"/>
                <w:lang w:val="bg-BG"/>
              </w:rPr>
              <w:t>и да се открият колкото е възможно повече неща за членовете ѝ</w:t>
            </w:r>
            <w:r w:rsidR="00962CCC" w:rsidRPr="00BB2F43">
              <w:rPr>
                <w:sz w:val="24"/>
                <w:szCs w:val="24"/>
                <w:lang w:val="ru-RU"/>
              </w:rPr>
              <w:t>.</w:t>
            </w:r>
          </w:p>
          <w:p w14:paraId="0000008B" w14:textId="2A715D43" w:rsidR="008B616E" w:rsidRPr="00457B42" w:rsidRDefault="00BB2F43">
            <w:pPr>
              <w:jc w:val="both"/>
              <w:rPr>
                <w:sz w:val="24"/>
                <w:szCs w:val="24"/>
                <w:lang w:val="ru-RU"/>
              </w:rPr>
            </w:pPr>
            <w:r>
              <w:rPr>
                <w:sz w:val="24"/>
                <w:szCs w:val="24"/>
                <w:lang w:val="bg-BG"/>
              </w:rPr>
              <w:t>Времетраене</w:t>
            </w:r>
            <w:r w:rsidR="00962CCC" w:rsidRPr="00457B42">
              <w:rPr>
                <w:sz w:val="24"/>
                <w:szCs w:val="24"/>
                <w:lang w:val="ru-RU"/>
              </w:rPr>
              <w:t xml:space="preserve">: 10-15 </w:t>
            </w:r>
            <w:r>
              <w:rPr>
                <w:sz w:val="24"/>
                <w:szCs w:val="24"/>
                <w:lang w:val="bg-BG"/>
              </w:rPr>
              <w:t>минути</w:t>
            </w:r>
          </w:p>
          <w:p w14:paraId="0000008C" w14:textId="4066CC95" w:rsidR="008B616E" w:rsidRPr="00AE38E1" w:rsidRDefault="00AE38E1">
            <w:pPr>
              <w:jc w:val="both"/>
              <w:rPr>
                <w:sz w:val="24"/>
                <w:szCs w:val="24"/>
                <w:lang w:val="ru-RU"/>
              </w:rPr>
            </w:pPr>
            <w:r>
              <w:rPr>
                <w:sz w:val="24"/>
                <w:szCs w:val="24"/>
                <w:lang w:val="bg-BG"/>
              </w:rPr>
              <w:t>Указания</w:t>
            </w:r>
            <w:r w:rsidR="00962CCC" w:rsidRPr="00AE38E1">
              <w:rPr>
                <w:sz w:val="24"/>
                <w:szCs w:val="24"/>
                <w:lang w:val="ru-RU"/>
              </w:rPr>
              <w:t>:</w:t>
            </w:r>
          </w:p>
          <w:p w14:paraId="5A81EE27" w14:textId="77777777" w:rsidR="00AE38E1" w:rsidRPr="00AE38E1" w:rsidRDefault="00AE38E1" w:rsidP="00AE38E1">
            <w:pPr>
              <w:rPr>
                <w:sz w:val="24"/>
                <w:szCs w:val="24"/>
                <w:lang w:val="ru-RU"/>
              </w:rPr>
            </w:pPr>
            <w:r w:rsidRPr="00AE38E1">
              <w:rPr>
                <w:sz w:val="24"/>
                <w:szCs w:val="24"/>
                <w:lang w:val="ru-RU"/>
              </w:rPr>
              <w:t>- Групата седи в кръг на столове.</w:t>
            </w:r>
          </w:p>
          <w:p w14:paraId="459A2708" w14:textId="77777777" w:rsidR="00AE38E1" w:rsidRPr="00AE38E1" w:rsidRDefault="00AE38E1" w:rsidP="00AE38E1">
            <w:pPr>
              <w:rPr>
                <w:sz w:val="24"/>
                <w:szCs w:val="24"/>
                <w:lang w:val="ru-RU"/>
              </w:rPr>
            </w:pPr>
            <w:r w:rsidRPr="00AE38E1">
              <w:rPr>
                <w:sz w:val="24"/>
                <w:szCs w:val="24"/>
                <w:lang w:val="ru-RU"/>
              </w:rPr>
              <w:t>- Има един човек без място, който стои в средата (за начало това може да бъде фасилитаторът).</w:t>
            </w:r>
          </w:p>
          <w:p w14:paraId="45D84814" w14:textId="6CFED982" w:rsidR="00AE38E1" w:rsidRPr="00AE38E1" w:rsidRDefault="00AE38E1" w:rsidP="00AE38E1">
            <w:pPr>
              <w:rPr>
                <w:sz w:val="24"/>
                <w:szCs w:val="24"/>
                <w:lang w:val="ru-RU"/>
              </w:rPr>
            </w:pPr>
            <w:r w:rsidRPr="00AE38E1">
              <w:rPr>
                <w:sz w:val="24"/>
                <w:szCs w:val="24"/>
                <w:lang w:val="ru-RU"/>
              </w:rPr>
              <w:t>- Целта на играта е хората да сменят местата си. Последният човек</w:t>
            </w:r>
            <w:r>
              <w:rPr>
                <w:sz w:val="24"/>
                <w:szCs w:val="24"/>
                <w:lang w:val="ru-RU"/>
              </w:rPr>
              <w:t xml:space="preserve"> останал</w:t>
            </w:r>
            <w:r w:rsidRPr="00AE38E1">
              <w:rPr>
                <w:sz w:val="24"/>
                <w:szCs w:val="24"/>
                <w:lang w:val="ru-RU"/>
              </w:rPr>
              <w:t xml:space="preserve"> без място застава в средата.</w:t>
            </w:r>
          </w:p>
          <w:p w14:paraId="15520FDE" w14:textId="56426D3B" w:rsidR="00AE38E1" w:rsidRPr="00AE38E1" w:rsidRDefault="00AE38E1" w:rsidP="00AE38E1">
            <w:pPr>
              <w:rPr>
                <w:sz w:val="24"/>
                <w:szCs w:val="24"/>
                <w:lang w:val="ru-RU"/>
              </w:rPr>
            </w:pPr>
            <w:r w:rsidRPr="00AE38E1">
              <w:rPr>
                <w:sz w:val="24"/>
                <w:szCs w:val="24"/>
                <w:lang w:val="ru-RU"/>
              </w:rPr>
              <w:t>- Участниците сменят местата си, като отговарят на изречение</w:t>
            </w:r>
            <w:r>
              <w:rPr>
                <w:sz w:val="24"/>
                <w:szCs w:val="24"/>
                <w:lang w:val="ru-RU"/>
              </w:rPr>
              <w:t xml:space="preserve"> подадено</w:t>
            </w:r>
            <w:r w:rsidRPr="00AE38E1">
              <w:rPr>
                <w:sz w:val="24"/>
                <w:szCs w:val="24"/>
                <w:lang w:val="ru-RU"/>
              </w:rPr>
              <w:t xml:space="preserve"> от </w:t>
            </w:r>
            <w:r>
              <w:rPr>
                <w:sz w:val="24"/>
                <w:szCs w:val="24"/>
                <w:lang w:val="ru-RU"/>
              </w:rPr>
              <w:t>човека</w:t>
            </w:r>
            <w:r w:rsidRPr="00AE38E1">
              <w:rPr>
                <w:sz w:val="24"/>
                <w:szCs w:val="24"/>
                <w:lang w:val="ru-RU"/>
              </w:rPr>
              <w:t>, което стои в средата.</w:t>
            </w:r>
          </w:p>
          <w:p w14:paraId="08378102" w14:textId="77777777" w:rsidR="00AE38E1" w:rsidRPr="00AE38E1" w:rsidRDefault="00AE38E1" w:rsidP="00AE38E1">
            <w:pPr>
              <w:rPr>
                <w:sz w:val="24"/>
                <w:szCs w:val="24"/>
                <w:lang w:val="ru-RU"/>
              </w:rPr>
            </w:pPr>
            <w:r w:rsidRPr="00AE38E1">
              <w:rPr>
                <w:sz w:val="24"/>
                <w:szCs w:val="24"/>
                <w:lang w:val="ru-RU"/>
              </w:rPr>
              <w:lastRenderedPageBreak/>
              <w:t>- Човекът в средата казва фразата „всеки, който ...“ и допълва изречението с нещо, което е вярно за него самия. Например „всеки, който ... обича шоколад“, „всеки, който ... играе футбол“, „всеки, който ... е майка“ и т.н.</w:t>
            </w:r>
          </w:p>
          <w:p w14:paraId="545CD688" w14:textId="47FA537E" w:rsidR="00AE38E1" w:rsidRPr="00AE38E1" w:rsidRDefault="00AE38E1" w:rsidP="00AE38E1">
            <w:pPr>
              <w:rPr>
                <w:sz w:val="24"/>
                <w:szCs w:val="24"/>
                <w:lang w:val="ru-RU"/>
              </w:rPr>
            </w:pPr>
            <w:r w:rsidRPr="00AE38E1">
              <w:rPr>
                <w:sz w:val="24"/>
                <w:szCs w:val="24"/>
                <w:lang w:val="ru-RU"/>
              </w:rPr>
              <w:t xml:space="preserve">- Ако твърдението е вярно и за </w:t>
            </w:r>
            <w:r>
              <w:rPr>
                <w:sz w:val="24"/>
                <w:szCs w:val="24"/>
                <w:lang w:val="ru-RU"/>
              </w:rPr>
              <w:t>други членове</w:t>
            </w:r>
            <w:r w:rsidRPr="00AE38E1">
              <w:rPr>
                <w:sz w:val="24"/>
                <w:szCs w:val="24"/>
                <w:lang w:val="ru-RU"/>
              </w:rPr>
              <w:t xml:space="preserve"> от групата, </w:t>
            </w:r>
            <w:r>
              <w:rPr>
                <w:sz w:val="24"/>
                <w:szCs w:val="24"/>
                <w:lang w:val="ru-RU"/>
              </w:rPr>
              <w:t>въпросните</w:t>
            </w:r>
            <w:r w:rsidRPr="00AE38E1">
              <w:rPr>
                <w:sz w:val="24"/>
                <w:szCs w:val="24"/>
                <w:lang w:val="ru-RU"/>
              </w:rPr>
              <w:t xml:space="preserve"> трябва да </w:t>
            </w:r>
            <w:r>
              <w:rPr>
                <w:sz w:val="24"/>
                <w:szCs w:val="24"/>
                <w:lang w:val="ru-RU"/>
              </w:rPr>
              <w:t xml:space="preserve">разменят </w:t>
            </w:r>
            <w:r w:rsidRPr="00AE38E1">
              <w:rPr>
                <w:sz w:val="24"/>
                <w:szCs w:val="24"/>
                <w:lang w:val="ru-RU"/>
              </w:rPr>
              <w:t xml:space="preserve">местата </w:t>
            </w:r>
            <w:r>
              <w:rPr>
                <w:sz w:val="24"/>
                <w:szCs w:val="24"/>
                <w:lang w:val="ru-RU"/>
              </w:rPr>
              <w:t xml:space="preserve">си </w:t>
            </w:r>
            <w:r w:rsidRPr="00AE38E1">
              <w:rPr>
                <w:sz w:val="24"/>
                <w:szCs w:val="24"/>
                <w:lang w:val="ru-RU"/>
              </w:rPr>
              <w:t>възможно най-бързо.</w:t>
            </w:r>
            <w:r>
              <w:rPr>
                <w:sz w:val="24"/>
                <w:szCs w:val="24"/>
                <w:lang w:val="ru-RU"/>
              </w:rPr>
              <w:t xml:space="preserve"> Като се има предвид, че в тази размяна трябва да участва и ч</w:t>
            </w:r>
            <w:r w:rsidRPr="00AE38E1">
              <w:rPr>
                <w:sz w:val="24"/>
                <w:szCs w:val="24"/>
                <w:lang w:val="ru-RU"/>
              </w:rPr>
              <w:t>овек</w:t>
            </w:r>
            <w:r>
              <w:rPr>
                <w:sz w:val="24"/>
                <w:szCs w:val="24"/>
                <w:lang w:val="ru-RU"/>
              </w:rPr>
              <w:t>а</w:t>
            </w:r>
            <w:r w:rsidRPr="00AE38E1">
              <w:rPr>
                <w:sz w:val="24"/>
                <w:szCs w:val="24"/>
                <w:lang w:val="ru-RU"/>
              </w:rPr>
              <w:t xml:space="preserve"> в средата</w:t>
            </w:r>
            <w:r>
              <w:rPr>
                <w:sz w:val="24"/>
                <w:szCs w:val="24"/>
                <w:lang w:val="ru-RU"/>
              </w:rPr>
              <w:t>, става ясно, че отново един стол ще е недостатъчен и някой ще остане прав</w:t>
            </w:r>
            <w:r w:rsidRPr="00AE38E1">
              <w:rPr>
                <w:sz w:val="24"/>
                <w:szCs w:val="24"/>
                <w:lang w:val="ru-RU"/>
              </w:rPr>
              <w:t>.</w:t>
            </w:r>
          </w:p>
          <w:p w14:paraId="089F1114" w14:textId="77777777" w:rsidR="00AE38E1" w:rsidRPr="00AE38E1" w:rsidRDefault="00AE38E1" w:rsidP="00AE38E1">
            <w:pPr>
              <w:rPr>
                <w:sz w:val="24"/>
                <w:szCs w:val="24"/>
                <w:lang w:val="ru-RU"/>
              </w:rPr>
            </w:pPr>
            <w:r w:rsidRPr="00AE38E1">
              <w:rPr>
                <w:sz w:val="24"/>
                <w:szCs w:val="24"/>
                <w:lang w:val="ru-RU"/>
              </w:rPr>
              <w:t>- Човекът, който не получи място навреме, след това застава в средата и казва ново изречение, започващо с „всеки, който...“ и играта продължава по този начин.</w:t>
            </w:r>
          </w:p>
          <w:p w14:paraId="00000094" w14:textId="6CB2DA6E" w:rsidR="008B616E" w:rsidRPr="00AE38E1" w:rsidRDefault="00AE38E1" w:rsidP="00AE38E1">
            <w:pPr>
              <w:jc w:val="both"/>
              <w:rPr>
                <w:sz w:val="24"/>
                <w:szCs w:val="24"/>
                <w:lang w:val="ru-RU"/>
              </w:rPr>
            </w:pPr>
            <w:r w:rsidRPr="00AE38E1">
              <w:rPr>
                <w:sz w:val="24"/>
                <w:szCs w:val="24"/>
                <w:lang w:val="ru-RU"/>
              </w:rPr>
              <w:t>-</w:t>
            </w:r>
            <w:r>
              <w:rPr>
                <w:sz w:val="24"/>
                <w:szCs w:val="24"/>
                <w:lang w:val="ru-RU"/>
              </w:rPr>
              <w:t xml:space="preserve"> Полезно е во</w:t>
            </w:r>
            <w:r w:rsidRPr="00AE38E1">
              <w:rPr>
                <w:sz w:val="24"/>
                <w:szCs w:val="24"/>
                <w:lang w:val="ru-RU"/>
              </w:rPr>
              <w:t xml:space="preserve">дещият </w:t>
            </w:r>
            <w:r>
              <w:rPr>
                <w:sz w:val="24"/>
                <w:szCs w:val="24"/>
                <w:lang w:val="ru-RU"/>
              </w:rPr>
              <w:t xml:space="preserve">да </w:t>
            </w:r>
            <w:r w:rsidRPr="00AE38E1">
              <w:rPr>
                <w:sz w:val="24"/>
                <w:szCs w:val="24"/>
                <w:lang w:val="ru-RU"/>
              </w:rPr>
              <w:t>може да играе</w:t>
            </w:r>
            <w:r>
              <w:rPr>
                <w:sz w:val="24"/>
                <w:szCs w:val="24"/>
                <w:lang w:val="ru-RU"/>
              </w:rPr>
              <w:t>, защото това</w:t>
            </w:r>
            <w:r w:rsidRPr="00AE38E1">
              <w:rPr>
                <w:sz w:val="24"/>
                <w:szCs w:val="24"/>
                <w:lang w:val="ru-RU"/>
              </w:rPr>
              <w:t xml:space="preserve"> е полезна възможност, когато </w:t>
            </w:r>
            <w:r>
              <w:rPr>
                <w:sz w:val="24"/>
                <w:szCs w:val="24"/>
                <w:lang w:val="ru-RU"/>
              </w:rPr>
              <w:t>е</w:t>
            </w:r>
            <w:r w:rsidRPr="00AE38E1">
              <w:rPr>
                <w:sz w:val="24"/>
                <w:szCs w:val="24"/>
                <w:lang w:val="ru-RU"/>
              </w:rPr>
              <w:t xml:space="preserve"> уловен и стои по средата, </w:t>
            </w:r>
            <w:r>
              <w:rPr>
                <w:sz w:val="24"/>
                <w:szCs w:val="24"/>
                <w:lang w:val="ru-RU"/>
              </w:rPr>
              <w:t>защото</w:t>
            </w:r>
            <w:r w:rsidRPr="00AE38E1">
              <w:rPr>
                <w:sz w:val="24"/>
                <w:szCs w:val="24"/>
                <w:lang w:val="ru-RU"/>
              </w:rPr>
              <w:t xml:space="preserve"> тогава има възможност да насочи въпросите към откриване на информация, която </w:t>
            </w:r>
            <w:r>
              <w:rPr>
                <w:sz w:val="24"/>
                <w:szCs w:val="24"/>
                <w:lang w:val="ru-RU"/>
              </w:rPr>
              <w:t>би била полезна</w:t>
            </w:r>
            <w:r w:rsidRPr="00AE38E1">
              <w:rPr>
                <w:sz w:val="24"/>
                <w:szCs w:val="24"/>
                <w:lang w:val="ru-RU"/>
              </w:rPr>
              <w:t xml:space="preserve"> за групата. Например ролите, които играят в живота си, темите, които ги интересуват, нещата, които искат в живота, нещата, от които се страхуват...</w:t>
            </w:r>
          </w:p>
          <w:p w14:paraId="00000095" w14:textId="77777777" w:rsidR="008B616E" w:rsidRPr="00AE38E1" w:rsidRDefault="008B616E">
            <w:pPr>
              <w:jc w:val="both"/>
              <w:rPr>
                <w:sz w:val="24"/>
                <w:szCs w:val="24"/>
                <w:lang w:val="ru-RU"/>
              </w:rPr>
            </w:pPr>
          </w:p>
          <w:p w14:paraId="00000096" w14:textId="0B2372D2" w:rsidR="008B616E" w:rsidRPr="00AE38E1" w:rsidRDefault="00AE38E1">
            <w:pPr>
              <w:jc w:val="both"/>
              <w:rPr>
                <w:b/>
                <w:sz w:val="24"/>
                <w:szCs w:val="24"/>
                <w:lang w:val="bg-BG"/>
              </w:rPr>
            </w:pPr>
            <w:r>
              <w:rPr>
                <w:b/>
                <w:sz w:val="24"/>
                <w:szCs w:val="24"/>
                <w:lang w:val="bg-BG"/>
              </w:rPr>
              <w:t xml:space="preserve">Представи се </w:t>
            </w:r>
            <w:r w:rsidR="000E44DD">
              <w:rPr>
                <w:b/>
                <w:sz w:val="24"/>
                <w:szCs w:val="24"/>
                <w:lang w:val="bg-BG"/>
              </w:rPr>
              <w:t>върху карта</w:t>
            </w:r>
          </w:p>
          <w:p w14:paraId="00000097" w14:textId="2A06CCC2" w:rsidR="008B616E" w:rsidRPr="000E44DD" w:rsidRDefault="000E44DD">
            <w:pPr>
              <w:jc w:val="both"/>
              <w:rPr>
                <w:sz w:val="24"/>
                <w:szCs w:val="24"/>
                <w:lang w:val="ru-RU"/>
              </w:rPr>
            </w:pPr>
            <w:r w:rsidRPr="000E44DD">
              <w:rPr>
                <w:sz w:val="24"/>
                <w:szCs w:val="24"/>
                <w:lang w:val="ru-RU"/>
              </w:rPr>
              <w:t xml:space="preserve">Разделете листа на 3 части – в горната част напишете </w:t>
            </w:r>
            <w:r>
              <w:rPr>
                <w:sz w:val="24"/>
                <w:szCs w:val="24"/>
                <w:lang w:val="ru-RU"/>
              </w:rPr>
              <w:t>своето</w:t>
            </w:r>
            <w:r w:rsidRPr="000E44DD">
              <w:rPr>
                <w:sz w:val="24"/>
                <w:szCs w:val="24"/>
                <w:lang w:val="ru-RU"/>
              </w:rPr>
              <w:t xml:space="preserve"> име, в средата </w:t>
            </w:r>
            <w:r>
              <w:rPr>
                <w:sz w:val="24"/>
                <w:szCs w:val="24"/>
                <w:lang w:val="ru-RU"/>
              </w:rPr>
              <w:t>си</w:t>
            </w:r>
            <w:r w:rsidRPr="000E44DD">
              <w:rPr>
                <w:sz w:val="24"/>
                <w:szCs w:val="24"/>
                <w:lang w:val="ru-RU"/>
              </w:rPr>
              <w:t xml:space="preserve"> направете автопортрет, а в долната част напишете любимата си книга или литературен герой. Около всичко това нарисувайте и напишете нещата, които обичате – да ядете, да правите, домашни любимци, дейности и т.н. След това разменете карта</w:t>
            </w:r>
            <w:r>
              <w:rPr>
                <w:sz w:val="24"/>
                <w:szCs w:val="24"/>
                <w:lang w:val="ru-RU"/>
              </w:rPr>
              <w:t>та си</w:t>
            </w:r>
            <w:r w:rsidRPr="000E44DD">
              <w:rPr>
                <w:sz w:val="24"/>
                <w:szCs w:val="24"/>
                <w:lang w:val="ru-RU"/>
              </w:rPr>
              <w:t xml:space="preserve"> с някой друг. Представя</w:t>
            </w:r>
            <w:r>
              <w:rPr>
                <w:sz w:val="24"/>
                <w:szCs w:val="24"/>
                <w:lang w:val="ru-RU"/>
              </w:rPr>
              <w:t xml:space="preserve">нето е взаимно – всеки представя някой друг </w:t>
            </w:r>
            <w:r w:rsidRPr="000E44DD">
              <w:rPr>
                <w:sz w:val="24"/>
                <w:szCs w:val="24"/>
                <w:lang w:val="ru-RU"/>
              </w:rPr>
              <w:t xml:space="preserve">през </w:t>
            </w:r>
            <w:r>
              <w:rPr>
                <w:sz w:val="24"/>
                <w:szCs w:val="24"/>
                <w:lang w:val="ru-RU"/>
              </w:rPr>
              <w:t>неговата</w:t>
            </w:r>
            <w:r w:rsidRPr="000E44DD">
              <w:rPr>
                <w:sz w:val="24"/>
                <w:szCs w:val="24"/>
                <w:lang w:val="ru-RU"/>
              </w:rPr>
              <w:t xml:space="preserve"> карта</w:t>
            </w:r>
            <w:r>
              <w:rPr>
                <w:sz w:val="24"/>
                <w:szCs w:val="24"/>
                <w:lang w:val="ru-RU"/>
              </w:rPr>
              <w:t>, а другият</w:t>
            </w:r>
            <w:r w:rsidRPr="000E44DD">
              <w:rPr>
                <w:sz w:val="24"/>
                <w:szCs w:val="24"/>
                <w:lang w:val="ru-RU"/>
              </w:rPr>
              <w:t xml:space="preserve"> представя </w:t>
            </w:r>
            <w:r>
              <w:rPr>
                <w:sz w:val="24"/>
                <w:szCs w:val="24"/>
                <w:lang w:val="ru-RU"/>
              </w:rPr>
              <w:t>първия</w:t>
            </w:r>
            <w:r w:rsidR="00962CCC" w:rsidRPr="000E44DD">
              <w:rPr>
                <w:sz w:val="24"/>
                <w:szCs w:val="24"/>
                <w:lang w:val="ru-RU"/>
              </w:rPr>
              <w:t>.</w:t>
            </w:r>
          </w:p>
          <w:p w14:paraId="00000098" w14:textId="2827382C" w:rsidR="008B616E" w:rsidRPr="000E44DD" w:rsidRDefault="00962CCC">
            <w:pPr>
              <w:jc w:val="both"/>
              <w:rPr>
                <w:sz w:val="24"/>
                <w:szCs w:val="24"/>
                <w:lang w:val="ru-RU"/>
              </w:rPr>
            </w:pPr>
            <w:r w:rsidRPr="000E44DD">
              <w:rPr>
                <w:sz w:val="24"/>
                <w:szCs w:val="24"/>
                <w:lang w:val="ru-RU"/>
              </w:rPr>
              <w:t>(</w:t>
            </w:r>
            <w:r w:rsidR="000E44DD">
              <w:rPr>
                <w:sz w:val="24"/>
                <w:szCs w:val="24"/>
                <w:lang w:val="bg-BG"/>
              </w:rPr>
              <w:t>дейност от присъствените сесии, изпълнени от екипа на ЗАТ</w:t>
            </w:r>
            <w:r w:rsidRPr="000E44DD">
              <w:rPr>
                <w:sz w:val="24"/>
                <w:szCs w:val="24"/>
                <w:lang w:val="ru-RU"/>
              </w:rPr>
              <w:t xml:space="preserve"> – </w:t>
            </w:r>
            <w:r w:rsidR="000E44DD">
              <w:rPr>
                <w:sz w:val="24"/>
                <w:szCs w:val="24"/>
                <w:lang w:val="bg-BG"/>
              </w:rPr>
              <w:t>открийте я, описана подробно в програмата, предложена от България</w:t>
            </w:r>
            <w:r w:rsidRPr="000E44DD">
              <w:rPr>
                <w:sz w:val="24"/>
                <w:szCs w:val="24"/>
                <w:lang w:val="ru-RU"/>
              </w:rPr>
              <w:t>).</w:t>
            </w:r>
          </w:p>
        </w:tc>
      </w:tr>
    </w:tbl>
    <w:p w14:paraId="00000099" w14:textId="77777777" w:rsidR="008B616E" w:rsidRPr="000E44DD" w:rsidRDefault="008B616E">
      <w:pPr>
        <w:spacing w:after="120" w:line="240" w:lineRule="auto"/>
        <w:rPr>
          <w:b/>
          <w:sz w:val="24"/>
          <w:szCs w:val="24"/>
          <w:lang w:val="ru-RU"/>
        </w:rPr>
      </w:pPr>
    </w:p>
    <w:p w14:paraId="0000009A" w14:textId="77777777" w:rsidR="008B616E" w:rsidRPr="000E44DD" w:rsidRDefault="008B616E">
      <w:pPr>
        <w:spacing w:after="120" w:line="240" w:lineRule="auto"/>
        <w:rPr>
          <w:b/>
          <w:sz w:val="24"/>
          <w:szCs w:val="24"/>
          <w:lang w:val="ru-RU"/>
        </w:rPr>
      </w:pPr>
    </w:p>
    <w:p w14:paraId="0000009B" w14:textId="77777777" w:rsidR="008B616E" w:rsidRPr="000E44DD" w:rsidRDefault="008B616E">
      <w:pPr>
        <w:spacing w:after="120" w:line="240" w:lineRule="auto"/>
        <w:rPr>
          <w:b/>
          <w:sz w:val="24"/>
          <w:szCs w:val="24"/>
          <w:lang w:val="ru-RU"/>
        </w:rPr>
      </w:pPr>
    </w:p>
    <w:p w14:paraId="0000009C" w14:textId="73C2390A" w:rsidR="008B616E" w:rsidRDefault="000E44DD">
      <w:pPr>
        <w:pStyle w:val="Heading2"/>
      </w:pPr>
      <w:bookmarkStart w:id="5" w:name="_Toc108448680"/>
      <w:r>
        <w:rPr>
          <w:lang w:val="bg-BG"/>
        </w:rPr>
        <w:t>Група</w:t>
      </w:r>
      <w:r w:rsidR="00962CCC">
        <w:t xml:space="preserve"> 2: </w:t>
      </w:r>
      <w:r>
        <w:rPr>
          <w:lang w:val="bg-BG"/>
        </w:rPr>
        <w:t xml:space="preserve">Дейности/игри за проучване </w:t>
      </w:r>
      <w:r w:rsidR="00962CCC">
        <w:t>(</w:t>
      </w:r>
      <w:r>
        <w:rPr>
          <w:lang w:val="bg-BG"/>
        </w:rPr>
        <w:t>четене и/или слушане на истории/книги</w:t>
      </w:r>
      <w:r w:rsidR="00962CCC">
        <w:t>),</w:t>
      </w:r>
      <w:r>
        <w:rPr>
          <w:lang w:val="bg-BG"/>
        </w:rPr>
        <w:t xml:space="preserve"> с фокус върху целите на проекта</w:t>
      </w:r>
      <w:r w:rsidR="00962CCC">
        <w:t xml:space="preserve"> (</w:t>
      </w:r>
      <w:r>
        <w:rPr>
          <w:lang w:val="bg-BG"/>
        </w:rPr>
        <w:t>грамотност, приобщаване, многообразие, равенство и прочие</w:t>
      </w:r>
      <w:r w:rsidR="00962CCC">
        <w:t>)</w:t>
      </w:r>
      <w:bookmarkEnd w:id="5"/>
    </w:p>
    <w:p w14:paraId="6EA08B48" w14:textId="77777777" w:rsidR="0031761D" w:rsidRPr="00457B42" w:rsidRDefault="0031761D">
      <w:pPr>
        <w:shd w:val="clear" w:color="auto" w:fill="FFFFFF"/>
        <w:spacing w:after="0" w:line="240" w:lineRule="auto"/>
        <w:jc w:val="both"/>
        <w:rPr>
          <w:sz w:val="24"/>
          <w:szCs w:val="24"/>
          <w:lang w:val="ru-RU"/>
        </w:rPr>
      </w:pPr>
    </w:p>
    <w:p w14:paraId="5D086FBE" w14:textId="05F83575" w:rsidR="0031761D" w:rsidRPr="0031761D" w:rsidRDefault="0031761D" w:rsidP="0031761D">
      <w:pPr>
        <w:spacing w:after="120"/>
        <w:jc w:val="both"/>
        <w:rPr>
          <w:sz w:val="24"/>
          <w:szCs w:val="24"/>
          <w:lang w:val="ru-RU"/>
        </w:rPr>
      </w:pPr>
      <w:r w:rsidRPr="0031761D">
        <w:rPr>
          <w:sz w:val="24"/>
          <w:szCs w:val="24"/>
          <w:lang w:val="ru-RU"/>
        </w:rPr>
        <w:t xml:space="preserve">Цел на тази група дейности: Историите, които избирате, и дейностите по четене, които извършвате, трябва да засилят способността на децата да съчувстват на другите, т.е. да разбират какво мислят и чувстват другите. Както много успешни книги идват с главен герой, който може да бъде наш съсед или приятел. Така детето може да се свързва емоционално често </w:t>
      </w:r>
      <w:r>
        <w:rPr>
          <w:sz w:val="24"/>
          <w:szCs w:val="24"/>
          <w:lang w:val="ru-RU"/>
        </w:rPr>
        <w:t xml:space="preserve">още </w:t>
      </w:r>
      <w:r w:rsidRPr="0031761D">
        <w:rPr>
          <w:sz w:val="24"/>
          <w:szCs w:val="24"/>
          <w:lang w:val="ru-RU"/>
        </w:rPr>
        <w:t xml:space="preserve">от първите няколко страници. Важни са и книгите, които ни </w:t>
      </w:r>
      <w:r>
        <w:rPr>
          <w:sz w:val="24"/>
          <w:szCs w:val="24"/>
          <w:lang w:val="ru-RU"/>
        </w:rPr>
        <w:lastRenderedPageBreak/>
        <w:t>навират</w:t>
      </w:r>
      <w:r w:rsidRPr="0031761D">
        <w:rPr>
          <w:sz w:val="24"/>
          <w:szCs w:val="24"/>
          <w:lang w:val="ru-RU"/>
        </w:rPr>
        <w:t xml:space="preserve"> нос</w:t>
      </w:r>
      <w:r>
        <w:rPr>
          <w:sz w:val="24"/>
          <w:szCs w:val="24"/>
          <w:lang w:val="ru-RU"/>
        </w:rPr>
        <w:t>овете ни</w:t>
      </w:r>
      <w:r w:rsidRPr="0031761D">
        <w:rPr>
          <w:sz w:val="24"/>
          <w:szCs w:val="24"/>
          <w:lang w:val="ru-RU"/>
        </w:rPr>
        <w:t xml:space="preserve"> в собствените ни предположения и подкопават </w:t>
      </w:r>
      <w:r>
        <w:rPr>
          <w:sz w:val="24"/>
          <w:szCs w:val="24"/>
          <w:lang w:val="ru-RU"/>
        </w:rPr>
        <w:t xml:space="preserve">собствените ни </w:t>
      </w:r>
      <w:r w:rsidRPr="0031761D">
        <w:rPr>
          <w:sz w:val="24"/>
          <w:szCs w:val="24"/>
          <w:lang w:val="ru-RU"/>
        </w:rPr>
        <w:t>стереотипите. Именно в моменти на силни емоции ние и децата научаваме нещо за разбирането на хора</w:t>
      </w:r>
      <w:r w:rsidR="00037634">
        <w:rPr>
          <w:sz w:val="24"/>
          <w:szCs w:val="24"/>
          <w:lang w:val="ru-RU"/>
        </w:rPr>
        <w:t>,</w:t>
      </w:r>
      <w:r w:rsidRPr="0031761D">
        <w:rPr>
          <w:sz w:val="24"/>
          <w:szCs w:val="24"/>
          <w:lang w:val="ru-RU"/>
        </w:rPr>
        <w:t xml:space="preserve"> различни от </w:t>
      </w:r>
      <w:r w:rsidR="00037634">
        <w:rPr>
          <w:sz w:val="24"/>
          <w:szCs w:val="24"/>
          <w:lang w:val="ru-RU"/>
        </w:rPr>
        <w:t xml:space="preserve">нас </w:t>
      </w:r>
      <w:r w:rsidRPr="0031761D">
        <w:rPr>
          <w:sz w:val="24"/>
          <w:szCs w:val="24"/>
          <w:lang w:val="ru-RU"/>
        </w:rPr>
        <w:t>с</w:t>
      </w:r>
      <w:r w:rsidR="00037634">
        <w:rPr>
          <w:sz w:val="24"/>
          <w:szCs w:val="24"/>
          <w:lang w:val="ru-RU"/>
        </w:rPr>
        <w:t>амите</w:t>
      </w:r>
      <w:r w:rsidRPr="0031761D">
        <w:rPr>
          <w:sz w:val="24"/>
          <w:szCs w:val="24"/>
          <w:lang w:val="ru-RU"/>
        </w:rPr>
        <w:t xml:space="preserve">. Вярваме, че художествената литература и другите жанрове могат да ни научат на неща за </w:t>
      </w:r>
      <w:r w:rsidR="00037634">
        <w:rPr>
          <w:sz w:val="24"/>
          <w:szCs w:val="24"/>
          <w:lang w:val="ru-RU"/>
        </w:rPr>
        <w:t>нас самите,</w:t>
      </w:r>
      <w:r w:rsidRPr="0031761D">
        <w:rPr>
          <w:sz w:val="24"/>
          <w:szCs w:val="24"/>
          <w:lang w:val="ru-RU"/>
        </w:rPr>
        <w:t xml:space="preserve"> за другите и света като цяло. Вярваме също, че книгите служат като мостове, водещи към постигане на социално-емоционални разбирания.</w:t>
      </w:r>
    </w:p>
    <w:p w14:paraId="7D16BA34" w14:textId="77777777" w:rsidR="0031761D" w:rsidRPr="0031761D" w:rsidRDefault="0031761D" w:rsidP="0031761D">
      <w:pPr>
        <w:spacing w:after="120"/>
        <w:jc w:val="both"/>
        <w:rPr>
          <w:sz w:val="24"/>
          <w:szCs w:val="24"/>
          <w:lang w:val="ru-RU"/>
        </w:rPr>
      </w:pPr>
      <w:r w:rsidRPr="0031761D">
        <w:rPr>
          <w:sz w:val="24"/>
          <w:szCs w:val="24"/>
          <w:lang w:val="ru-RU"/>
        </w:rPr>
        <w:t>Преди да оформите включването на дейности за четене, свързани с темите на проекта, във вашите седмични сесии, съветваме ви да вземете предвид:</w:t>
      </w:r>
    </w:p>
    <w:p w14:paraId="4C5A4E7F" w14:textId="77777777" w:rsidR="0031761D" w:rsidRPr="0031761D" w:rsidRDefault="0031761D" w:rsidP="0031761D">
      <w:pPr>
        <w:spacing w:after="120"/>
        <w:jc w:val="both"/>
        <w:rPr>
          <w:sz w:val="24"/>
          <w:szCs w:val="24"/>
          <w:lang w:val="ru-RU"/>
        </w:rPr>
      </w:pPr>
    </w:p>
    <w:p w14:paraId="000000A0" w14:textId="3B152E04" w:rsidR="008B616E" w:rsidRPr="00037634" w:rsidRDefault="00037634" w:rsidP="0031761D">
      <w:pPr>
        <w:spacing w:after="120"/>
        <w:jc w:val="both"/>
        <w:rPr>
          <w:b/>
          <w:sz w:val="24"/>
          <w:szCs w:val="24"/>
          <w:lang w:val="ru-RU"/>
        </w:rPr>
      </w:pPr>
      <w:r>
        <w:rPr>
          <w:b/>
          <w:sz w:val="24"/>
          <w:szCs w:val="24"/>
          <w:lang w:val="ru-RU"/>
        </w:rPr>
        <w:t>Приложение</w:t>
      </w:r>
      <w:r w:rsidRPr="00037634">
        <w:rPr>
          <w:b/>
          <w:sz w:val="24"/>
          <w:szCs w:val="24"/>
          <w:lang w:val="ru-RU"/>
        </w:rPr>
        <w:t xml:space="preserve"> </w:t>
      </w:r>
      <w:r>
        <w:rPr>
          <w:b/>
          <w:sz w:val="24"/>
          <w:szCs w:val="24"/>
          <w:lang w:val="ru-RU"/>
        </w:rPr>
        <w:t>к</w:t>
      </w:r>
      <w:r>
        <w:rPr>
          <w:b/>
          <w:sz w:val="24"/>
          <w:szCs w:val="24"/>
          <w:lang w:val="bg-BG"/>
        </w:rPr>
        <w:t>ак да избираме книгите, които ползваме</w:t>
      </w:r>
      <w:r w:rsidR="00962CCC" w:rsidRPr="00037634">
        <w:rPr>
          <w:b/>
          <w:sz w:val="24"/>
          <w:szCs w:val="24"/>
          <w:lang w:val="ru-RU"/>
        </w:rPr>
        <w:t xml:space="preserve"> (</w:t>
      </w:r>
      <w:r>
        <w:rPr>
          <w:b/>
          <w:sz w:val="24"/>
          <w:szCs w:val="24"/>
          <w:lang w:val="bg-BG"/>
        </w:rPr>
        <w:t>разработено от</w:t>
      </w:r>
      <w:r w:rsidR="00962CCC" w:rsidRPr="00037634">
        <w:rPr>
          <w:b/>
          <w:sz w:val="24"/>
          <w:szCs w:val="24"/>
          <w:lang w:val="ru-RU"/>
        </w:rPr>
        <w:t xml:space="preserve"> </w:t>
      </w:r>
      <w:r>
        <w:rPr>
          <w:b/>
          <w:sz w:val="24"/>
          <w:szCs w:val="24"/>
          <w:lang w:val="ru-RU"/>
        </w:rPr>
        <w:t>ЗАТ</w:t>
      </w:r>
      <w:r w:rsidR="00962CCC" w:rsidRPr="00037634">
        <w:rPr>
          <w:b/>
          <w:sz w:val="24"/>
          <w:szCs w:val="24"/>
          <w:lang w:val="ru-RU"/>
        </w:rPr>
        <w:t xml:space="preserve">): </w:t>
      </w:r>
      <w:r w:rsidR="00962CCC">
        <w:rPr>
          <w:b/>
          <w:sz w:val="24"/>
          <w:szCs w:val="24"/>
        </w:rPr>
        <w:t>download</w:t>
      </w:r>
      <w:r w:rsidR="00962CCC" w:rsidRPr="00037634">
        <w:rPr>
          <w:b/>
          <w:sz w:val="24"/>
          <w:szCs w:val="24"/>
          <w:lang w:val="ru-RU"/>
        </w:rPr>
        <w:t xml:space="preserve"> </w:t>
      </w:r>
      <w:r w:rsidR="00962CCC">
        <w:rPr>
          <w:b/>
          <w:sz w:val="24"/>
          <w:szCs w:val="24"/>
        </w:rPr>
        <w:t>here</w:t>
      </w:r>
    </w:p>
    <w:p w14:paraId="000000A1" w14:textId="648BE23E" w:rsidR="008B616E" w:rsidRPr="00037634" w:rsidRDefault="00037634">
      <w:pPr>
        <w:spacing w:after="120"/>
        <w:jc w:val="both"/>
        <w:rPr>
          <w:b/>
          <w:i/>
          <w:color w:val="000000"/>
          <w:sz w:val="24"/>
          <w:szCs w:val="24"/>
          <w:lang w:val="ru-RU"/>
        </w:rPr>
      </w:pPr>
      <w:r>
        <w:rPr>
          <w:b/>
          <w:sz w:val="24"/>
          <w:szCs w:val="24"/>
          <w:lang w:val="bg-BG"/>
        </w:rPr>
        <w:t>Приложение със съвети за четене</w:t>
      </w:r>
      <w:r w:rsidR="00962CCC" w:rsidRPr="00037634">
        <w:rPr>
          <w:b/>
          <w:sz w:val="24"/>
          <w:szCs w:val="24"/>
          <w:lang w:val="ru-RU"/>
        </w:rPr>
        <w:t xml:space="preserve"> (</w:t>
      </w:r>
      <w:r>
        <w:rPr>
          <w:b/>
          <w:sz w:val="24"/>
          <w:szCs w:val="24"/>
          <w:lang w:val="bg-BG"/>
        </w:rPr>
        <w:t xml:space="preserve">разработено от </w:t>
      </w:r>
      <w:r w:rsidR="00962CCC">
        <w:rPr>
          <w:b/>
          <w:sz w:val="24"/>
          <w:szCs w:val="24"/>
        </w:rPr>
        <w:t>E</w:t>
      </w:r>
      <w:r w:rsidR="00962CCC">
        <w:rPr>
          <w:b/>
          <w:color w:val="000000"/>
          <w:sz w:val="24"/>
          <w:szCs w:val="24"/>
        </w:rPr>
        <w:t>uroED</w:t>
      </w:r>
      <w:r w:rsidR="00962CCC" w:rsidRPr="00037634">
        <w:rPr>
          <w:b/>
          <w:color w:val="000000"/>
          <w:sz w:val="24"/>
          <w:szCs w:val="24"/>
          <w:lang w:val="ru-RU"/>
        </w:rPr>
        <w:t xml:space="preserve"> </w:t>
      </w:r>
      <w:r>
        <w:rPr>
          <w:b/>
          <w:color w:val="000000"/>
          <w:sz w:val="24"/>
          <w:szCs w:val="24"/>
          <w:lang w:val="ru-RU"/>
        </w:rPr>
        <w:t>и</w:t>
      </w:r>
      <w:r w:rsidR="00962CCC" w:rsidRPr="00037634">
        <w:rPr>
          <w:b/>
          <w:color w:val="000000"/>
          <w:sz w:val="24"/>
          <w:szCs w:val="24"/>
          <w:lang w:val="ru-RU"/>
        </w:rPr>
        <w:t xml:space="preserve"> </w:t>
      </w:r>
      <w:r w:rsidR="00962CCC">
        <w:rPr>
          <w:b/>
          <w:color w:val="000000"/>
          <w:sz w:val="24"/>
          <w:szCs w:val="24"/>
        </w:rPr>
        <w:t>Accesophia</w:t>
      </w:r>
      <w:r w:rsidR="00962CCC" w:rsidRPr="00037634">
        <w:rPr>
          <w:b/>
          <w:i/>
          <w:color w:val="000000"/>
          <w:sz w:val="24"/>
          <w:szCs w:val="24"/>
          <w:lang w:val="ru-RU"/>
        </w:rPr>
        <w:t>)</w:t>
      </w:r>
      <w:r w:rsidR="00962CCC" w:rsidRPr="00037634">
        <w:rPr>
          <w:b/>
          <w:sz w:val="24"/>
          <w:szCs w:val="24"/>
          <w:lang w:val="ru-RU"/>
        </w:rPr>
        <w:t xml:space="preserve">: </w:t>
      </w:r>
      <w:r w:rsidR="00962CCC">
        <w:rPr>
          <w:b/>
          <w:sz w:val="24"/>
          <w:szCs w:val="24"/>
        </w:rPr>
        <w:t>download</w:t>
      </w:r>
      <w:r w:rsidR="00962CCC" w:rsidRPr="00037634">
        <w:rPr>
          <w:b/>
          <w:sz w:val="24"/>
          <w:szCs w:val="24"/>
          <w:lang w:val="ru-RU"/>
        </w:rPr>
        <w:t xml:space="preserve"> </w:t>
      </w:r>
      <w:r w:rsidR="00962CCC">
        <w:rPr>
          <w:b/>
          <w:sz w:val="24"/>
          <w:szCs w:val="24"/>
        </w:rPr>
        <w:t>here</w:t>
      </w:r>
    </w:p>
    <w:p w14:paraId="000000A2" w14:textId="17FA9EE6" w:rsidR="008B616E" w:rsidRPr="00037634" w:rsidRDefault="00962CCC">
      <w:pPr>
        <w:jc w:val="both"/>
        <w:rPr>
          <w:b/>
          <w:sz w:val="24"/>
          <w:szCs w:val="24"/>
          <w:lang w:val="ru-RU"/>
        </w:rPr>
      </w:pPr>
      <w:bookmarkStart w:id="6" w:name="_heading=h.3dy6vkm" w:colFirst="0" w:colLast="0"/>
      <w:bookmarkEnd w:id="6"/>
      <w:r>
        <w:rPr>
          <w:b/>
          <w:sz w:val="24"/>
          <w:szCs w:val="24"/>
        </w:rPr>
        <w:t>WWS</w:t>
      </w:r>
      <w:r w:rsidRPr="00037634">
        <w:rPr>
          <w:b/>
          <w:sz w:val="24"/>
          <w:szCs w:val="24"/>
          <w:lang w:val="ru-RU"/>
        </w:rPr>
        <w:t xml:space="preserve"> </w:t>
      </w:r>
      <w:r w:rsidR="00037634">
        <w:rPr>
          <w:b/>
          <w:sz w:val="24"/>
          <w:szCs w:val="24"/>
          <w:lang w:val="bg-BG"/>
        </w:rPr>
        <w:t>списък с литература</w:t>
      </w:r>
      <w:r w:rsidRPr="00037634">
        <w:rPr>
          <w:b/>
          <w:sz w:val="24"/>
          <w:szCs w:val="24"/>
          <w:lang w:val="ru-RU"/>
        </w:rPr>
        <w:t xml:space="preserve">: </w:t>
      </w:r>
      <w:r>
        <w:rPr>
          <w:b/>
          <w:sz w:val="24"/>
          <w:szCs w:val="24"/>
        </w:rPr>
        <w:t>download</w:t>
      </w:r>
      <w:r w:rsidRPr="00037634">
        <w:rPr>
          <w:b/>
          <w:sz w:val="24"/>
          <w:szCs w:val="24"/>
          <w:lang w:val="ru-RU"/>
        </w:rPr>
        <w:t xml:space="preserve"> </w:t>
      </w:r>
      <w:r>
        <w:rPr>
          <w:b/>
          <w:sz w:val="24"/>
          <w:szCs w:val="24"/>
        </w:rPr>
        <w:t>here</w:t>
      </w:r>
    </w:p>
    <w:p w14:paraId="000000A3" w14:textId="6CEC5950" w:rsidR="008B616E" w:rsidRPr="00037634" w:rsidRDefault="00037634">
      <w:pPr>
        <w:jc w:val="both"/>
        <w:rPr>
          <w:b/>
          <w:sz w:val="24"/>
          <w:szCs w:val="24"/>
          <w:lang w:val="ru-RU"/>
        </w:rPr>
      </w:pPr>
      <w:r>
        <w:rPr>
          <w:b/>
          <w:sz w:val="24"/>
          <w:szCs w:val="24"/>
          <w:lang w:val="bg-BG"/>
        </w:rPr>
        <w:t>Ключови думи, които е добре да се представят и обсъждат заедно с децата</w:t>
      </w:r>
      <w:r w:rsidR="00962CCC" w:rsidRPr="00037634">
        <w:rPr>
          <w:b/>
          <w:sz w:val="24"/>
          <w:szCs w:val="24"/>
          <w:lang w:val="ru-RU"/>
        </w:rPr>
        <w:t xml:space="preserve">: </w:t>
      </w:r>
      <w:r w:rsidR="00962CCC">
        <w:rPr>
          <w:b/>
          <w:sz w:val="24"/>
          <w:szCs w:val="24"/>
        </w:rPr>
        <w:t>download</w:t>
      </w:r>
      <w:r w:rsidR="00962CCC" w:rsidRPr="00037634">
        <w:rPr>
          <w:b/>
          <w:sz w:val="24"/>
          <w:szCs w:val="24"/>
          <w:lang w:val="ru-RU"/>
        </w:rPr>
        <w:t xml:space="preserve"> </w:t>
      </w:r>
      <w:r w:rsidR="00962CCC">
        <w:rPr>
          <w:b/>
          <w:sz w:val="24"/>
          <w:szCs w:val="24"/>
        </w:rPr>
        <w:t>here</w:t>
      </w:r>
    </w:p>
    <w:p w14:paraId="000000AC" w14:textId="77777777" w:rsidR="008B616E" w:rsidRPr="00037634" w:rsidRDefault="008B616E">
      <w:pPr>
        <w:pBdr>
          <w:top w:val="nil"/>
          <w:left w:val="nil"/>
          <w:bottom w:val="nil"/>
          <w:right w:val="nil"/>
          <w:between w:val="nil"/>
        </w:pBdr>
        <w:spacing w:after="120"/>
        <w:rPr>
          <w:b/>
          <w:color w:val="000000"/>
          <w:sz w:val="24"/>
          <w:szCs w:val="24"/>
          <w:lang w:val="ru-RU"/>
        </w:rPr>
      </w:pPr>
    </w:p>
    <w:tbl>
      <w:tblPr>
        <w:tblStyle w:val="a0"/>
        <w:tblW w:w="9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2"/>
        <w:gridCol w:w="8054"/>
      </w:tblGrid>
      <w:tr w:rsidR="008B616E" w14:paraId="1F8EB998" w14:textId="77777777">
        <w:trPr>
          <w:trHeight w:val="341"/>
        </w:trPr>
        <w:tc>
          <w:tcPr>
            <w:tcW w:w="1452" w:type="dxa"/>
          </w:tcPr>
          <w:p w14:paraId="000000AD" w14:textId="0CD40143" w:rsidR="008B616E" w:rsidRPr="00037634" w:rsidRDefault="00037634">
            <w:pPr>
              <w:spacing w:after="120"/>
              <w:rPr>
                <w:b/>
                <w:i/>
                <w:sz w:val="24"/>
                <w:szCs w:val="24"/>
                <w:lang w:val="bg-BG"/>
              </w:rPr>
            </w:pPr>
            <w:r>
              <w:rPr>
                <w:b/>
                <w:i/>
                <w:sz w:val="24"/>
                <w:szCs w:val="24"/>
                <w:lang w:val="bg-BG"/>
              </w:rPr>
              <w:t>Заглавие на дейността</w:t>
            </w:r>
          </w:p>
        </w:tc>
        <w:tc>
          <w:tcPr>
            <w:tcW w:w="8054" w:type="dxa"/>
          </w:tcPr>
          <w:p w14:paraId="000000AE" w14:textId="01D262AE" w:rsidR="008B616E" w:rsidRPr="00037634" w:rsidRDefault="00037634">
            <w:pPr>
              <w:pBdr>
                <w:top w:val="nil"/>
                <w:left w:val="nil"/>
                <w:bottom w:val="nil"/>
                <w:right w:val="nil"/>
                <w:between w:val="nil"/>
              </w:pBdr>
              <w:spacing w:after="120" w:line="276" w:lineRule="auto"/>
              <w:ind w:left="33"/>
              <w:rPr>
                <w:b/>
                <w:i/>
                <w:color w:val="000000"/>
                <w:sz w:val="24"/>
                <w:szCs w:val="24"/>
                <w:lang w:val="bg-BG"/>
              </w:rPr>
            </w:pPr>
            <w:r>
              <w:rPr>
                <w:b/>
                <w:i/>
                <w:color w:val="000000"/>
                <w:sz w:val="24"/>
                <w:szCs w:val="24"/>
                <w:lang w:val="bg-BG"/>
              </w:rPr>
              <w:t>Описание</w:t>
            </w:r>
          </w:p>
        </w:tc>
      </w:tr>
      <w:tr w:rsidR="008B616E" w:rsidRPr="00812843" w14:paraId="3018B73F" w14:textId="77777777">
        <w:trPr>
          <w:trHeight w:val="2062"/>
        </w:trPr>
        <w:tc>
          <w:tcPr>
            <w:tcW w:w="1452" w:type="dxa"/>
          </w:tcPr>
          <w:p w14:paraId="000000AF" w14:textId="6EBEC9ED" w:rsidR="008B616E" w:rsidRDefault="00037634">
            <w:pPr>
              <w:spacing w:after="120"/>
              <w:rPr>
                <w:b/>
                <w:i/>
                <w:sz w:val="24"/>
                <w:szCs w:val="24"/>
              </w:rPr>
            </w:pPr>
            <w:r>
              <w:rPr>
                <w:b/>
                <w:i/>
                <w:sz w:val="24"/>
                <w:szCs w:val="24"/>
                <w:lang w:val="bg-BG"/>
              </w:rPr>
              <w:t>Скоростно мразене</w:t>
            </w:r>
            <w:r w:rsidR="00962CCC">
              <w:rPr>
                <w:b/>
                <w:i/>
                <w:sz w:val="24"/>
                <w:szCs w:val="24"/>
              </w:rPr>
              <w:t xml:space="preserve"> </w:t>
            </w:r>
            <w:r w:rsidR="00962CCC">
              <w:rPr>
                <w:i/>
                <w:sz w:val="24"/>
                <w:szCs w:val="24"/>
              </w:rPr>
              <w:t xml:space="preserve">(20-30 </w:t>
            </w:r>
            <w:r>
              <w:rPr>
                <w:i/>
                <w:sz w:val="24"/>
                <w:szCs w:val="24"/>
                <w:lang w:val="bg-BG"/>
              </w:rPr>
              <w:t>минути</w:t>
            </w:r>
            <w:r w:rsidR="00962CCC">
              <w:rPr>
                <w:i/>
                <w:sz w:val="24"/>
                <w:szCs w:val="24"/>
              </w:rPr>
              <w:t>)</w:t>
            </w:r>
          </w:p>
        </w:tc>
        <w:tc>
          <w:tcPr>
            <w:tcW w:w="8054" w:type="dxa"/>
          </w:tcPr>
          <w:p w14:paraId="000000B0" w14:textId="1B0C309F" w:rsidR="008B616E" w:rsidRPr="00457B42" w:rsidRDefault="0014472D">
            <w:pPr>
              <w:spacing w:after="160"/>
              <w:jc w:val="both"/>
              <w:rPr>
                <w:sz w:val="24"/>
                <w:szCs w:val="24"/>
                <w:lang w:val="ru-RU"/>
              </w:rPr>
            </w:pPr>
            <w:r w:rsidRPr="0014472D">
              <w:rPr>
                <w:b/>
                <w:bCs/>
                <w:color w:val="000000"/>
                <w:sz w:val="24"/>
                <w:szCs w:val="24"/>
                <w:lang w:val="bg-BG"/>
              </w:rPr>
              <w:t>Среща с дискриминация</w:t>
            </w:r>
            <w:r>
              <w:rPr>
                <w:color w:val="000000"/>
                <w:sz w:val="24"/>
                <w:szCs w:val="24"/>
                <w:lang w:val="bg-BG"/>
              </w:rPr>
              <w:t xml:space="preserve"> е </w:t>
            </w:r>
            <w:r w:rsidRPr="0014472D">
              <w:rPr>
                <w:b/>
                <w:bCs/>
                <w:color w:val="000000"/>
                <w:sz w:val="24"/>
                <w:szCs w:val="24"/>
                <w:lang w:val="bg-BG"/>
              </w:rPr>
              <w:t>дейност за многообразие</w:t>
            </w:r>
            <w:r w:rsidR="00962CCC">
              <w:rPr>
                <w:b/>
                <w:color w:val="000000"/>
                <w:sz w:val="24"/>
                <w:szCs w:val="24"/>
                <w:vertAlign w:val="superscript"/>
              </w:rPr>
              <w:footnoteReference w:id="2"/>
            </w:r>
            <w:r w:rsidR="00962CCC" w:rsidRPr="00457B42">
              <w:rPr>
                <w:color w:val="000000"/>
                <w:sz w:val="24"/>
                <w:szCs w:val="24"/>
                <w:lang w:val="ru-RU"/>
              </w:rPr>
              <w:t xml:space="preserve"> </w:t>
            </w:r>
            <w:r>
              <w:rPr>
                <w:color w:val="000000"/>
                <w:sz w:val="24"/>
                <w:szCs w:val="24"/>
                <w:lang w:val="bg-BG"/>
              </w:rPr>
              <w:t xml:space="preserve">открита в базата данни на </w:t>
            </w:r>
            <w:r w:rsidR="00962CCC">
              <w:rPr>
                <w:color w:val="000000"/>
                <w:sz w:val="24"/>
                <w:szCs w:val="24"/>
              </w:rPr>
              <w:t>Rutgers</w:t>
            </w:r>
            <w:r w:rsidR="00962CCC" w:rsidRPr="00457B42">
              <w:rPr>
                <w:color w:val="000000"/>
                <w:sz w:val="24"/>
                <w:szCs w:val="24"/>
                <w:lang w:val="ru-RU"/>
              </w:rPr>
              <w:t xml:space="preserve"> </w:t>
            </w:r>
            <w:r w:rsidR="00962CCC">
              <w:rPr>
                <w:color w:val="000000"/>
                <w:sz w:val="24"/>
                <w:szCs w:val="24"/>
              </w:rPr>
              <w:t>University</w:t>
            </w:r>
            <w:r w:rsidR="00962CCC" w:rsidRPr="00457B42">
              <w:rPr>
                <w:color w:val="000000"/>
                <w:sz w:val="24"/>
                <w:szCs w:val="24"/>
                <w:lang w:val="ru-RU"/>
              </w:rPr>
              <w:t xml:space="preserve"> </w:t>
            </w:r>
            <w:r w:rsidR="00962CCC">
              <w:rPr>
                <w:color w:val="000000"/>
                <w:sz w:val="24"/>
                <w:szCs w:val="24"/>
              </w:rPr>
              <w:t>Student</w:t>
            </w:r>
            <w:r w:rsidR="00962CCC" w:rsidRPr="00457B42">
              <w:rPr>
                <w:color w:val="000000"/>
                <w:sz w:val="24"/>
                <w:szCs w:val="24"/>
                <w:lang w:val="ru-RU"/>
              </w:rPr>
              <w:t xml:space="preserve"> </w:t>
            </w:r>
            <w:r w:rsidR="00962CCC">
              <w:rPr>
                <w:color w:val="000000"/>
                <w:sz w:val="24"/>
                <w:szCs w:val="24"/>
              </w:rPr>
              <w:t>Life</w:t>
            </w:r>
            <w:r w:rsidR="00962CCC" w:rsidRPr="00457B42">
              <w:rPr>
                <w:color w:val="000000"/>
                <w:sz w:val="24"/>
                <w:szCs w:val="24"/>
                <w:lang w:val="ru-RU"/>
              </w:rPr>
              <w:t>.</w:t>
            </w:r>
            <w:r w:rsidR="00962CCC">
              <w:rPr>
                <w:color w:val="000000"/>
                <w:sz w:val="24"/>
                <w:szCs w:val="24"/>
              </w:rPr>
              <w:t> </w:t>
            </w:r>
            <w:r>
              <w:rPr>
                <w:color w:val="000000"/>
                <w:sz w:val="24"/>
                <w:szCs w:val="24"/>
                <w:lang w:val="bg-BG"/>
              </w:rPr>
              <w:t>Тази дейност е създадена от студентска организация в Тексаски университет във връзка с обучение по многообразие</w:t>
            </w:r>
            <w:r w:rsidR="00962CCC" w:rsidRPr="00457B42">
              <w:rPr>
                <w:color w:val="000000"/>
                <w:sz w:val="24"/>
                <w:szCs w:val="24"/>
                <w:lang w:val="ru-RU"/>
              </w:rPr>
              <w:t xml:space="preserve">. </w:t>
            </w:r>
            <w:r>
              <w:rPr>
                <w:color w:val="000000"/>
                <w:sz w:val="24"/>
                <w:szCs w:val="24"/>
                <w:lang w:val="ru-RU"/>
              </w:rPr>
              <w:t>Дейността</w:t>
            </w:r>
            <w:r w:rsidRPr="009A17CC">
              <w:rPr>
                <w:color w:val="000000"/>
                <w:sz w:val="24"/>
                <w:szCs w:val="24"/>
                <w:lang w:val="ru-RU"/>
              </w:rPr>
              <w:t xml:space="preserve"> </w:t>
            </w:r>
            <w:r>
              <w:rPr>
                <w:color w:val="000000"/>
                <w:sz w:val="24"/>
                <w:szCs w:val="24"/>
                <w:lang w:val="bg-BG"/>
              </w:rPr>
              <w:t xml:space="preserve">е насочена към студенти, но определено е подходяща и за ученици от средното образование, независимо от </w:t>
            </w:r>
            <w:r w:rsidR="009A17CC">
              <w:rPr>
                <w:color w:val="000000"/>
                <w:sz w:val="24"/>
                <w:szCs w:val="24"/>
                <w:lang w:val="bg-BG"/>
              </w:rPr>
              <w:t xml:space="preserve">тематичната сфера. </w:t>
            </w:r>
          </w:p>
          <w:p w14:paraId="5A1350AD" w14:textId="3BDA34DA" w:rsidR="009A17CC" w:rsidRPr="009A17CC" w:rsidRDefault="009A17CC">
            <w:pPr>
              <w:spacing w:after="160"/>
              <w:jc w:val="both"/>
              <w:rPr>
                <w:color w:val="000000"/>
                <w:sz w:val="24"/>
                <w:szCs w:val="24"/>
                <w:lang w:val="ru-RU"/>
              </w:rPr>
            </w:pPr>
            <w:r w:rsidRPr="009A17CC">
              <w:rPr>
                <w:color w:val="000000"/>
                <w:sz w:val="24"/>
                <w:szCs w:val="24"/>
                <w:lang w:val="ru-RU"/>
              </w:rPr>
              <w:t xml:space="preserve">В класната стая </w:t>
            </w:r>
            <w:r>
              <w:rPr>
                <w:color w:val="000000"/>
                <w:sz w:val="24"/>
                <w:szCs w:val="24"/>
                <w:lang w:val="ru-RU"/>
              </w:rPr>
              <w:t>се оформят</w:t>
            </w:r>
            <w:r w:rsidRPr="009A17CC">
              <w:rPr>
                <w:color w:val="000000"/>
                <w:sz w:val="24"/>
                <w:szCs w:val="24"/>
                <w:lang w:val="ru-RU"/>
              </w:rPr>
              <w:t xml:space="preserve"> няколко „секции за </w:t>
            </w:r>
            <w:r>
              <w:rPr>
                <w:color w:val="000000"/>
                <w:sz w:val="24"/>
                <w:szCs w:val="24"/>
                <w:lang w:val="ru-RU"/>
              </w:rPr>
              <w:t>срещи"</w:t>
            </w:r>
            <w:r w:rsidRPr="009A17CC">
              <w:rPr>
                <w:color w:val="000000"/>
                <w:sz w:val="24"/>
                <w:szCs w:val="24"/>
                <w:lang w:val="ru-RU"/>
              </w:rPr>
              <w:t xml:space="preserve">, </w:t>
            </w:r>
            <w:r>
              <w:rPr>
                <w:color w:val="000000"/>
                <w:sz w:val="24"/>
                <w:szCs w:val="24"/>
                <w:lang w:val="ru-RU"/>
              </w:rPr>
              <w:t>оформен</w:t>
            </w:r>
            <w:r w:rsidRPr="009A17CC">
              <w:rPr>
                <w:color w:val="000000"/>
                <w:sz w:val="24"/>
                <w:szCs w:val="24"/>
                <w:lang w:val="ru-RU"/>
              </w:rPr>
              <w:t xml:space="preserve">и чрез </w:t>
            </w:r>
            <w:r>
              <w:rPr>
                <w:color w:val="000000"/>
                <w:sz w:val="24"/>
                <w:szCs w:val="24"/>
                <w:lang w:val="ru-RU"/>
              </w:rPr>
              <w:t>притиска</w:t>
            </w:r>
            <w:r w:rsidRPr="009A17CC">
              <w:rPr>
                <w:color w:val="000000"/>
                <w:sz w:val="24"/>
                <w:szCs w:val="24"/>
                <w:lang w:val="ru-RU"/>
              </w:rPr>
              <w:t xml:space="preserve">не на две бюра едно срещу друго. </w:t>
            </w:r>
            <w:r>
              <w:rPr>
                <w:color w:val="000000"/>
                <w:sz w:val="24"/>
                <w:szCs w:val="24"/>
                <w:lang w:val="ru-RU"/>
              </w:rPr>
              <w:t xml:space="preserve">Във всяка секция за среща участват </w:t>
            </w:r>
            <w:r w:rsidRPr="009A17CC">
              <w:rPr>
                <w:color w:val="000000"/>
                <w:sz w:val="24"/>
                <w:szCs w:val="24"/>
                <w:lang w:val="ru-RU"/>
              </w:rPr>
              <w:t>двама ученици</w:t>
            </w:r>
            <w:r>
              <w:rPr>
                <w:color w:val="000000"/>
                <w:sz w:val="24"/>
                <w:szCs w:val="24"/>
                <w:lang w:val="ru-RU"/>
              </w:rPr>
              <w:t>. В</w:t>
            </w:r>
            <w:r w:rsidRPr="009A17CC">
              <w:rPr>
                <w:color w:val="000000"/>
                <w:sz w:val="24"/>
                <w:szCs w:val="24"/>
                <w:lang w:val="ru-RU"/>
              </w:rPr>
              <w:t xml:space="preserve">секи </w:t>
            </w:r>
            <w:r>
              <w:rPr>
                <w:color w:val="000000"/>
                <w:sz w:val="24"/>
                <w:szCs w:val="24"/>
                <w:lang w:val="ru-RU"/>
              </w:rPr>
              <w:t>от тях</w:t>
            </w:r>
            <w:r w:rsidRPr="009A17CC">
              <w:rPr>
                <w:color w:val="000000"/>
                <w:sz w:val="24"/>
                <w:szCs w:val="24"/>
                <w:lang w:val="ru-RU"/>
              </w:rPr>
              <w:t xml:space="preserve"> получава профил на </w:t>
            </w:r>
            <w:r>
              <w:rPr>
                <w:color w:val="000000"/>
                <w:sz w:val="24"/>
                <w:szCs w:val="24"/>
                <w:lang w:val="ru-RU"/>
              </w:rPr>
              <w:t>героя</w:t>
            </w:r>
            <w:r w:rsidRPr="009A17CC">
              <w:rPr>
                <w:color w:val="000000"/>
                <w:sz w:val="24"/>
                <w:szCs w:val="24"/>
                <w:lang w:val="ru-RU"/>
              </w:rPr>
              <w:t xml:space="preserve"> на човека, с когото е на тази „среща“. След това учениците проч</w:t>
            </w:r>
            <w:r>
              <w:rPr>
                <w:color w:val="000000"/>
                <w:sz w:val="24"/>
                <w:szCs w:val="24"/>
                <w:lang w:val="ru-RU"/>
              </w:rPr>
              <w:t>и</w:t>
            </w:r>
            <w:r w:rsidRPr="009A17CC">
              <w:rPr>
                <w:color w:val="000000"/>
                <w:sz w:val="24"/>
                <w:szCs w:val="24"/>
                <w:lang w:val="ru-RU"/>
              </w:rPr>
              <w:t>тат дадения сценарий</w:t>
            </w:r>
            <w:r>
              <w:rPr>
                <w:color w:val="000000"/>
                <w:sz w:val="24"/>
                <w:szCs w:val="24"/>
                <w:lang w:val="ru-RU"/>
              </w:rPr>
              <w:t>, характеристиките</w:t>
            </w:r>
            <w:r w:rsidRPr="009A17CC">
              <w:rPr>
                <w:color w:val="000000"/>
                <w:sz w:val="24"/>
                <w:szCs w:val="24"/>
                <w:lang w:val="ru-RU"/>
              </w:rPr>
              <w:t xml:space="preserve"> на техните герои, които взаимодействат един с друг. </w:t>
            </w:r>
            <w:r w:rsidRPr="009A17CC">
              <w:rPr>
                <w:color w:val="000000"/>
                <w:sz w:val="24"/>
                <w:szCs w:val="24"/>
                <w:lang w:val="ru-RU"/>
              </w:rPr>
              <w:lastRenderedPageBreak/>
              <w:t xml:space="preserve">Сценариите са базирани на истински </w:t>
            </w:r>
            <w:r>
              <w:rPr>
                <w:color w:val="000000"/>
                <w:sz w:val="24"/>
                <w:szCs w:val="24"/>
                <w:lang w:val="ru-RU"/>
              </w:rPr>
              <w:t>сблъсъци</w:t>
            </w:r>
            <w:r w:rsidRPr="009A17CC">
              <w:rPr>
                <w:color w:val="000000"/>
                <w:sz w:val="24"/>
                <w:szCs w:val="24"/>
                <w:lang w:val="ru-RU"/>
              </w:rPr>
              <w:t xml:space="preserve"> на хората със сексизъм, расизъм и стереотипи.</w:t>
            </w:r>
          </w:p>
          <w:p w14:paraId="000000B2" w14:textId="1304FCAC" w:rsidR="008B616E" w:rsidRPr="00C633B7" w:rsidRDefault="00C633B7">
            <w:pPr>
              <w:spacing w:after="160"/>
              <w:jc w:val="both"/>
              <w:rPr>
                <w:sz w:val="24"/>
                <w:szCs w:val="24"/>
                <w:lang w:val="ru-RU"/>
              </w:rPr>
            </w:pPr>
            <w:r w:rsidRPr="00C633B7">
              <w:rPr>
                <w:color w:val="000000"/>
                <w:sz w:val="24"/>
                <w:szCs w:val="24"/>
                <w:lang w:val="ru-RU"/>
              </w:rPr>
              <w:t xml:space="preserve">Тази дейност е много всеобхватна и обхваща всички различни проблеми на неравенството. В края на тази дейност учениците ще усетят от първа ръка какво е да бъдеш профилиран, стереотипизиран и третиран по различен начин само заради културата, пола, социално-икономическия статус или професията, която са имали героите им. Дейността също така има многобройни скриптове, от които можете да черпите, всеки от които има класиране от 1 до 3 въз основа на тежестта на сцената, така че човек може да приспособи дейността към нуждите на дадена демографска група на </w:t>
            </w:r>
            <w:r>
              <w:rPr>
                <w:color w:val="000000"/>
                <w:sz w:val="24"/>
                <w:szCs w:val="24"/>
                <w:lang w:val="bg-BG"/>
              </w:rPr>
              <w:t>учениците</w:t>
            </w:r>
            <w:r w:rsidRPr="00C633B7">
              <w:rPr>
                <w:color w:val="000000"/>
                <w:sz w:val="24"/>
                <w:szCs w:val="24"/>
                <w:lang w:val="ru-RU"/>
              </w:rPr>
              <w:t xml:space="preserve">. </w:t>
            </w:r>
            <w:r>
              <w:rPr>
                <w:color w:val="000000"/>
                <w:sz w:val="24"/>
                <w:szCs w:val="24"/>
                <w:lang w:val="ru-RU"/>
              </w:rPr>
              <w:t>Те</w:t>
            </w:r>
            <w:r w:rsidRPr="00C633B7">
              <w:rPr>
                <w:color w:val="000000"/>
                <w:sz w:val="24"/>
                <w:szCs w:val="24"/>
                <w:lang w:val="ru-RU"/>
              </w:rPr>
              <w:t xml:space="preserve"> могат също да бъдат помолени да споделят всякакви лични преживявания, които са имали, ако им е удобно, които са подобни на ситуациите в дейността. По този начин учениците могат да видят, че ситуациите </w:t>
            </w:r>
            <w:r>
              <w:rPr>
                <w:color w:val="000000"/>
                <w:sz w:val="24"/>
                <w:szCs w:val="24"/>
                <w:lang w:val="ru-RU"/>
              </w:rPr>
              <w:t>от въпросната</w:t>
            </w:r>
            <w:r w:rsidRPr="00C633B7">
              <w:rPr>
                <w:color w:val="000000"/>
                <w:sz w:val="24"/>
                <w:szCs w:val="24"/>
                <w:lang w:val="ru-RU"/>
              </w:rPr>
              <w:t xml:space="preserve"> дейност са </w:t>
            </w:r>
            <w:r>
              <w:rPr>
                <w:color w:val="000000"/>
                <w:sz w:val="24"/>
                <w:szCs w:val="24"/>
                <w:lang w:val="ru-RU"/>
              </w:rPr>
              <w:t xml:space="preserve">съвсем </w:t>
            </w:r>
            <w:r w:rsidRPr="00C633B7">
              <w:rPr>
                <w:color w:val="000000"/>
                <w:sz w:val="24"/>
                <w:szCs w:val="24"/>
                <w:lang w:val="ru-RU"/>
              </w:rPr>
              <w:t>реални и да чуят, че някой, когото познават, е преживял нещо подобно</w:t>
            </w:r>
            <w:r>
              <w:rPr>
                <w:color w:val="000000"/>
                <w:sz w:val="24"/>
                <w:szCs w:val="24"/>
                <w:lang w:val="ru-RU"/>
              </w:rPr>
              <w:t>. Това</w:t>
            </w:r>
            <w:r w:rsidRPr="00C633B7">
              <w:rPr>
                <w:color w:val="000000"/>
                <w:sz w:val="24"/>
                <w:szCs w:val="24"/>
                <w:lang w:val="ru-RU"/>
              </w:rPr>
              <w:t xml:space="preserve"> може да им помогне да </w:t>
            </w:r>
            <w:r>
              <w:rPr>
                <w:color w:val="000000"/>
                <w:sz w:val="24"/>
                <w:szCs w:val="24"/>
                <w:lang w:val="ru-RU"/>
              </w:rPr>
              <w:t>разберат</w:t>
            </w:r>
            <w:r w:rsidRPr="00C633B7">
              <w:rPr>
                <w:color w:val="000000"/>
                <w:sz w:val="24"/>
                <w:szCs w:val="24"/>
                <w:lang w:val="ru-RU"/>
              </w:rPr>
              <w:t xml:space="preserve"> важността на дейността.</w:t>
            </w:r>
          </w:p>
        </w:tc>
      </w:tr>
      <w:tr w:rsidR="008B616E" w:rsidRPr="00812843" w14:paraId="3F3ABCF6" w14:textId="77777777">
        <w:trPr>
          <w:trHeight w:val="1191"/>
        </w:trPr>
        <w:tc>
          <w:tcPr>
            <w:tcW w:w="1452" w:type="dxa"/>
          </w:tcPr>
          <w:p w14:paraId="000000B3" w14:textId="68257248" w:rsidR="008B616E" w:rsidRPr="00C633B7" w:rsidRDefault="00C633B7">
            <w:pPr>
              <w:spacing w:after="120"/>
              <w:rPr>
                <w:b/>
                <w:i/>
                <w:sz w:val="24"/>
                <w:szCs w:val="24"/>
                <w:lang w:val="bg-BG"/>
              </w:rPr>
            </w:pPr>
            <w:r>
              <w:rPr>
                <w:b/>
                <w:i/>
                <w:sz w:val="24"/>
                <w:szCs w:val="24"/>
                <w:lang w:val="bg-BG"/>
              </w:rPr>
              <w:lastRenderedPageBreak/>
              <w:t>Кутия с пастели</w:t>
            </w:r>
          </w:p>
          <w:p w14:paraId="000000B4" w14:textId="56C6B8A7" w:rsidR="008B616E" w:rsidRDefault="00962CCC">
            <w:pPr>
              <w:spacing w:after="120"/>
              <w:rPr>
                <w:i/>
                <w:sz w:val="24"/>
                <w:szCs w:val="24"/>
              </w:rPr>
            </w:pPr>
            <w:r>
              <w:rPr>
                <w:i/>
                <w:sz w:val="24"/>
                <w:szCs w:val="24"/>
              </w:rPr>
              <w:t xml:space="preserve">(15-20 </w:t>
            </w:r>
            <w:r w:rsidR="00C633B7">
              <w:rPr>
                <w:i/>
                <w:sz w:val="24"/>
                <w:szCs w:val="24"/>
                <w:lang w:val="bg-BG"/>
              </w:rPr>
              <w:t>минути</w:t>
            </w:r>
            <w:r>
              <w:rPr>
                <w:i/>
                <w:sz w:val="24"/>
                <w:szCs w:val="24"/>
              </w:rPr>
              <w:t>)</w:t>
            </w:r>
          </w:p>
        </w:tc>
        <w:tc>
          <w:tcPr>
            <w:tcW w:w="8054" w:type="dxa"/>
          </w:tcPr>
          <w:p w14:paraId="000000B5" w14:textId="798E6C72" w:rsidR="008B616E" w:rsidRPr="00C633B7" w:rsidRDefault="00C633B7">
            <w:pPr>
              <w:spacing w:after="120"/>
              <w:rPr>
                <w:sz w:val="24"/>
                <w:szCs w:val="24"/>
                <w:lang w:val="ru-RU"/>
              </w:rPr>
            </w:pPr>
            <w:r w:rsidRPr="00C633B7">
              <w:rPr>
                <w:sz w:val="24"/>
                <w:szCs w:val="24"/>
                <w:lang w:val="ru-RU"/>
              </w:rPr>
              <w:t xml:space="preserve">Историята на </w:t>
            </w:r>
            <w:r>
              <w:rPr>
                <w:sz w:val="24"/>
                <w:szCs w:val="24"/>
                <w:lang w:val="bg-BG"/>
              </w:rPr>
              <w:t>кутията с пастели разказва за</w:t>
            </w:r>
            <w:r w:rsidRPr="00C633B7">
              <w:rPr>
                <w:sz w:val="24"/>
                <w:szCs w:val="24"/>
                <w:lang w:val="ru-RU"/>
              </w:rPr>
              <w:t xml:space="preserve"> </w:t>
            </w:r>
            <w:r>
              <w:rPr>
                <w:sz w:val="24"/>
                <w:szCs w:val="24"/>
                <w:lang w:val="ru-RU"/>
              </w:rPr>
              <w:t xml:space="preserve">група </w:t>
            </w:r>
            <w:r w:rsidRPr="00C633B7">
              <w:rPr>
                <w:sz w:val="24"/>
                <w:szCs w:val="24"/>
                <w:lang w:val="ru-RU"/>
              </w:rPr>
              <w:t xml:space="preserve">пастели, които не се разбират, но скоро осъзнават, че са по-добри заедно. Можете да намерите видеоклип чрез тази връзка – </w:t>
            </w:r>
            <w:r w:rsidRPr="00C633B7">
              <w:rPr>
                <w:sz w:val="24"/>
                <w:szCs w:val="24"/>
              </w:rPr>
              <w:t>The</w:t>
            </w:r>
            <w:r w:rsidRPr="00C633B7">
              <w:rPr>
                <w:sz w:val="24"/>
                <w:szCs w:val="24"/>
                <w:lang w:val="ru-RU"/>
              </w:rPr>
              <w:t xml:space="preserve"> </w:t>
            </w:r>
            <w:r w:rsidRPr="00C633B7">
              <w:rPr>
                <w:sz w:val="24"/>
                <w:szCs w:val="24"/>
              </w:rPr>
              <w:t>Crayon</w:t>
            </w:r>
            <w:r w:rsidRPr="00C633B7">
              <w:rPr>
                <w:sz w:val="24"/>
                <w:szCs w:val="24"/>
                <w:lang w:val="ru-RU"/>
              </w:rPr>
              <w:t xml:space="preserve"> </w:t>
            </w:r>
            <w:r w:rsidRPr="00C633B7">
              <w:rPr>
                <w:sz w:val="24"/>
                <w:szCs w:val="24"/>
              </w:rPr>
              <w:t>Box</w:t>
            </w:r>
            <w:r w:rsidRPr="00C633B7">
              <w:rPr>
                <w:sz w:val="24"/>
                <w:szCs w:val="24"/>
                <w:lang w:val="ru-RU"/>
              </w:rPr>
              <w:t xml:space="preserve"> </w:t>
            </w:r>
            <w:r w:rsidRPr="00C633B7">
              <w:rPr>
                <w:sz w:val="24"/>
                <w:szCs w:val="24"/>
              </w:rPr>
              <w:t>story</w:t>
            </w:r>
            <w:r w:rsidRPr="00C633B7">
              <w:rPr>
                <w:sz w:val="24"/>
                <w:szCs w:val="24"/>
                <w:lang w:val="ru-RU"/>
              </w:rPr>
              <w:t xml:space="preserve"> </w:t>
            </w:r>
            <w:r w:rsidR="00962CCC" w:rsidRPr="00C633B7">
              <w:rPr>
                <w:sz w:val="24"/>
                <w:szCs w:val="24"/>
                <w:lang w:val="ru-RU"/>
              </w:rPr>
              <w:t xml:space="preserve">- </w:t>
            </w:r>
            <w:r w:rsidR="00962CCC">
              <w:rPr>
                <w:sz w:val="24"/>
                <w:szCs w:val="24"/>
              </w:rPr>
              <w:t>https</w:t>
            </w:r>
            <w:r w:rsidR="00962CCC" w:rsidRPr="00C633B7">
              <w:rPr>
                <w:sz w:val="24"/>
                <w:szCs w:val="24"/>
                <w:lang w:val="ru-RU"/>
              </w:rPr>
              <w:t>://</w:t>
            </w:r>
            <w:r w:rsidR="00962CCC">
              <w:rPr>
                <w:sz w:val="24"/>
                <w:szCs w:val="24"/>
              </w:rPr>
              <w:t>youtu</w:t>
            </w:r>
            <w:r w:rsidR="00962CCC" w:rsidRPr="00C633B7">
              <w:rPr>
                <w:sz w:val="24"/>
                <w:szCs w:val="24"/>
                <w:lang w:val="ru-RU"/>
              </w:rPr>
              <w:t>.</w:t>
            </w:r>
            <w:r w:rsidR="00962CCC">
              <w:rPr>
                <w:sz w:val="24"/>
                <w:szCs w:val="24"/>
              </w:rPr>
              <w:t>be</w:t>
            </w:r>
            <w:r w:rsidR="00962CCC" w:rsidRPr="00C633B7">
              <w:rPr>
                <w:sz w:val="24"/>
                <w:szCs w:val="24"/>
                <w:lang w:val="ru-RU"/>
              </w:rPr>
              <w:t>/</w:t>
            </w:r>
            <w:r w:rsidR="00962CCC">
              <w:rPr>
                <w:sz w:val="24"/>
                <w:szCs w:val="24"/>
              </w:rPr>
              <w:t>XIszzJvLrDU</w:t>
            </w:r>
          </w:p>
          <w:p w14:paraId="000000B6" w14:textId="77777777" w:rsidR="008B616E" w:rsidRPr="00C633B7" w:rsidRDefault="008B616E">
            <w:pPr>
              <w:spacing w:after="120"/>
              <w:rPr>
                <w:sz w:val="24"/>
                <w:szCs w:val="24"/>
                <w:lang w:val="ru-RU"/>
              </w:rPr>
            </w:pPr>
          </w:p>
          <w:p w14:paraId="000000B7" w14:textId="1DD6435F" w:rsidR="008B616E" w:rsidRPr="00C97A71" w:rsidRDefault="00C97A71">
            <w:pPr>
              <w:spacing w:after="120"/>
              <w:rPr>
                <w:sz w:val="24"/>
                <w:szCs w:val="24"/>
                <w:lang w:val="ru-RU"/>
              </w:rPr>
            </w:pPr>
            <w:r>
              <w:rPr>
                <w:sz w:val="24"/>
                <w:szCs w:val="24"/>
                <w:lang w:val="bg-BG"/>
              </w:rPr>
              <w:t>Ето и вдъхновяващи дейности от кутията с пастели, които имат за задача да помогнат на децата</w:t>
            </w:r>
            <w:r w:rsidR="00962CCC" w:rsidRPr="00C97A71">
              <w:rPr>
                <w:sz w:val="24"/>
                <w:szCs w:val="24"/>
                <w:lang w:val="ru-RU"/>
              </w:rPr>
              <w:t xml:space="preserve">: </w:t>
            </w:r>
          </w:p>
          <w:p w14:paraId="000000B8" w14:textId="1621EEF6" w:rsidR="008B616E" w:rsidRPr="00C97A71" w:rsidRDefault="00C97A71">
            <w:pPr>
              <w:spacing w:after="120"/>
              <w:rPr>
                <w:sz w:val="24"/>
                <w:szCs w:val="24"/>
                <w:lang w:val="ru-RU"/>
              </w:rPr>
            </w:pPr>
            <w:r>
              <w:rPr>
                <w:sz w:val="24"/>
                <w:szCs w:val="24"/>
                <w:lang w:val="bg-BG"/>
              </w:rPr>
              <w:t>Фигура</w:t>
            </w:r>
            <w:r w:rsidR="00962CCC" w:rsidRPr="00C97A71">
              <w:rPr>
                <w:sz w:val="24"/>
                <w:szCs w:val="24"/>
                <w:lang w:val="ru-RU"/>
              </w:rPr>
              <w:t xml:space="preserve"> 1 – </w:t>
            </w:r>
            <w:r w:rsidR="00962CCC" w:rsidRPr="00475BF7">
              <w:rPr>
                <w:sz w:val="24"/>
                <w:szCs w:val="24"/>
                <w:lang w:val="fr-FR"/>
              </w:rPr>
              <w:t>https</w:t>
            </w:r>
            <w:r w:rsidR="00962CCC" w:rsidRPr="00C97A71">
              <w:rPr>
                <w:sz w:val="24"/>
                <w:szCs w:val="24"/>
                <w:lang w:val="ru-RU"/>
              </w:rPr>
              <w:t>://</w:t>
            </w:r>
            <w:r w:rsidR="00962CCC" w:rsidRPr="00475BF7">
              <w:rPr>
                <w:sz w:val="24"/>
                <w:szCs w:val="24"/>
                <w:lang w:val="fr-FR"/>
              </w:rPr>
              <w:t>ecdn</w:t>
            </w:r>
            <w:r w:rsidR="00962CCC" w:rsidRPr="00C97A71">
              <w:rPr>
                <w:sz w:val="24"/>
                <w:szCs w:val="24"/>
                <w:lang w:val="ru-RU"/>
              </w:rPr>
              <w:t>.</w:t>
            </w:r>
            <w:r w:rsidR="00962CCC" w:rsidRPr="00475BF7">
              <w:rPr>
                <w:sz w:val="24"/>
                <w:szCs w:val="24"/>
                <w:lang w:val="fr-FR"/>
              </w:rPr>
              <w:t>teacherspayteachers</w:t>
            </w:r>
            <w:r w:rsidR="00962CCC" w:rsidRPr="00C97A71">
              <w:rPr>
                <w:sz w:val="24"/>
                <w:szCs w:val="24"/>
                <w:lang w:val="ru-RU"/>
              </w:rPr>
              <w:t>.</w:t>
            </w:r>
            <w:r w:rsidR="00962CCC" w:rsidRPr="00475BF7">
              <w:rPr>
                <w:sz w:val="24"/>
                <w:szCs w:val="24"/>
                <w:lang w:val="fr-FR"/>
              </w:rPr>
              <w:t>com</w:t>
            </w:r>
            <w:r w:rsidR="00962CCC" w:rsidRPr="00C97A71">
              <w:rPr>
                <w:sz w:val="24"/>
                <w:szCs w:val="24"/>
                <w:lang w:val="ru-RU"/>
              </w:rPr>
              <w:t>/</w:t>
            </w:r>
            <w:r w:rsidR="00962CCC" w:rsidRPr="00475BF7">
              <w:rPr>
                <w:sz w:val="24"/>
                <w:szCs w:val="24"/>
                <w:lang w:val="fr-FR"/>
              </w:rPr>
              <w:t>thumbitem</w:t>
            </w:r>
            <w:r w:rsidR="00962CCC" w:rsidRPr="00C97A71">
              <w:rPr>
                <w:sz w:val="24"/>
                <w:szCs w:val="24"/>
                <w:lang w:val="ru-RU"/>
              </w:rPr>
              <w:t>/</w:t>
            </w:r>
            <w:r w:rsidR="00962CCC" w:rsidRPr="00475BF7">
              <w:rPr>
                <w:sz w:val="24"/>
                <w:szCs w:val="24"/>
                <w:lang w:val="fr-FR"/>
              </w:rPr>
              <w:t>Back</w:t>
            </w:r>
            <w:r w:rsidR="00962CCC" w:rsidRPr="00C97A71">
              <w:rPr>
                <w:sz w:val="24"/>
                <w:szCs w:val="24"/>
                <w:lang w:val="ru-RU"/>
              </w:rPr>
              <w:t>-</w:t>
            </w:r>
            <w:r w:rsidR="00962CCC" w:rsidRPr="00475BF7">
              <w:rPr>
                <w:sz w:val="24"/>
                <w:szCs w:val="24"/>
                <w:lang w:val="fr-FR"/>
              </w:rPr>
              <w:t>to</w:t>
            </w:r>
            <w:r w:rsidR="00962CCC" w:rsidRPr="00C97A71">
              <w:rPr>
                <w:sz w:val="24"/>
                <w:szCs w:val="24"/>
                <w:lang w:val="ru-RU"/>
              </w:rPr>
              <w:t>-</w:t>
            </w:r>
            <w:r w:rsidR="00962CCC" w:rsidRPr="00475BF7">
              <w:rPr>
                <w:sz w:val="24"/>
                <w:szCs w:val="24"/>
                <w:lang w:val="fr-FR"/>
              </w:rPr>
              <w:t>School</w:t>
            </w:r>
            <w:r w:rsidR="00962CCC" w:rsidRPr="00C97A71">
              <w:rPr>
                <w:sz w:val="24"/>
                <w:szCs w:val="24"/>
                <w:lang w:val="ru-RU"/>
              </w:rPr>
              <w:t>-</w:t>
            </w:r>
            <w:r w:rsidR="00962CCC" w:rsidRPr="00475BF7">
              <w:rPr>
                <w:sz w:val="24"/>
                <w:szCs w:val="24"/>
                <w:lang w:val="fr-FR"/>
              </w:rPr>
              <w:t>Activity</w:t>
            </w:r>
            <w:r w:rsidR="00962CCC" w:rsidRPr="00C97A71">
              <w:rPr>
                <w:sz w:val="24"/>
                <w:szCs w:val="24"/>
                <w:lang w:val="ru-RU"/>
              </w:rPr>
              <w:t>-</w:t>
            </w:r>
            <w:r w:rsidR="00962CCC" w:rsidRPr="00475BF7">
              <w:rPr>
                <w:sz w:val="24"/>
                <w:szCs w:val="24"/>
                <w:lang w:val="fr-FR"/>
              </w:rPr>
              <w:t>The</w:t>
            </w:r>
            <w:r w:rsidR="00962CCC" w:rsidRPr="00C97A71">
              <w:rPr>
                <w:sz w:val="24"/>
                <w:szCs w:val="24"/>
                <w:lang w:val="ru-RU"/>
              </w:rPr>
              <w:t>-</w:t>
            </w:r>
            <w:r w:rsidR="00962CCC" w:rsidRPr="00475BF7">
              <w:rPr>
                <w:sz w:val="24"/>
                <w:szCs w:val="24"/>
                <w:lang w:val="fr-FR"/>
              </w:rPr>
              <w:t>Crayon</w:t>
            </w:r>
            <w:r w:rsidR="00962CCC" w:rsidRPr="00C97A71">
              <w:rPr>
                <w:sz w:val="24"/>
                <w:szCs w:val="24"/>
                <w:lang w:val="ru-RU"/>
              </w:rPr>
              <w:t>-</w:t>
            </w:r>
            <w:r w:rsidR="00962CCC" w:rsidRPr="00475BF7">
              <w:rPr>
                <w:sz w:val="24"/>
                <w:szCs w:val="24"/>
                <w:lang w:val="fr-FR"/>
              </w:rPr>
              <w:t>Box</w:t>
            </w:r>
            <w:r w:rsidR="00962CCC" w:rsidRPr="00C97A71">
              <w:rPr>
                <w:sz w:val="24"/>
                <w:szCs w:val="24"/>
                <w:lang w:val="ru-RU"/>
              </w:rPr>
              <w:t>-</w:t>
            </w:r>
            <w:r w:rsidR="00962CCC" w:rsidRPr="00475BF7">
              <w:rPr>
                <w:sz w:val="24"/>
                <w:szCs w:val="24"/>
                <w:lang w:val="fr-FR"/>
              </w:rPr>
              <w:t>That</w:t>
            </w:r>
            <w:r w:rsidR="00962CCC" w:rsidRPr="00C97A71">
              <w:rPr>
                <w:sz w:val="24"/>
                <w:szCs w:val="24"/>
                <w:lang w:val="ru-RU"/>
              </w:rPr>
              <w:t>-</w:t>
            </w:r>
            <w:r w:rsidR="00962CCC" w:rsidRPr="00475BF7">
              <w:rPr>
                <w:sz w:val="24"/>
                <w:szCs w:val="24"/>
                <w:lang w:val="fr-FR"/>
              </w:rPr>
              <w:t>Talked</w:t>
            </w:r>
            <w:r w:rsidR="00962CCC" w:rsidRPr="00C97A71">
              <w:rPr>
                <w:sz w:val="24"/>
                <w:szCs w:val="24"/>
                <w:lang w:val="ru-RU"/>
              </w:rPr>
              <w:t>-1320435-1521641482/</w:t>
            </w:r>
            <w:r w:rsidR="00962CCC" w:rsidRPr="00475BF7">
              <w:rPr>
                <w:sz w:val="24"/>
                <w:szCs w:val="24"/>
                <w:lang w:val="fr-FR"/>
              </w:rPr>
              <w:t>original</w:t>
            </w:r>
            <w:r w:rsidR="00962CCC" w:rsidRPr="00C97A71">
              <w:rPr>
                <w:sz w:val="24"/>
                <w:szCs w:val="24"/>
                <w:lang w:val="ru-RU"/>
              </w:rPr>
              <w:t>-1320435-2.</w:t>
            </w:r>
            <w:r w:rsidR="00962CCC" w:rsidRPr="00475BF7">
              <w:rPr>
                <w:sz w:val="24"/>
                <w:szCs w:val="24"/>
                <w:lang w:val="fr-FR"/>
              </w:rPr>
              <w:t>jpg</w:t>
            </w:r>
          </w:p>
          <w:p w14:paraId="000000B9" w14:textId="77689C32" w:rsidR="008B616E" w:rsidRPr="00C97A71" w:rsidRDefault="00C97A71">
            <w:pPr>
              <w:spacing w:after="120"/>
              <w:rPr>
                <w:sz w:val="24"/>
                <w:szCs w:val="24"/>
                <w:lang w:val="ru-RU"/>
              </w:rPr>
            </w:pPr>
            <w:r>
              <w:rPr>
                <w:sz w:val="24"/>
                <w:szCs w:val="24"/>
                <w:lang w:val="bg-BG"/>
              </w:rPr>
              <w:t>Фигура</w:t>
            </w:r>
            <w:r w:rsidRPr="00C97A71">
              <w:rPr>
                <w:sz w:val="24"/>
                <w:szCs w:val="24"/>
                <w:lang w:val="ru-RU"/>
              </w:rPr>
              <w:t xml:space="preserve"> </w:t>
            </w:r>
            <w:r w:rsidR="00962CCC" w:rsidRPr="00C97A71">
              <w:rPr>
                <w:sz w:val="24"/>
                <w:szCs w:val="24"/>
                <w:lang w:val="ru-RU"/>
              </w:rPr>
              <w:t xml:space="preserve">2 – </w:t>
            </w:r>
            <w:r w:rsidR="00962CCC" w:rsidRPr="00475BF7">
              <w:rPr>
                <w:sz w:val="24"/>
                <w:szCs w:val="24"/>
                <w:lang w:val="fr-FR"/>
              </w:rPr>
              <w:t>https</w:t>
            </w:r>
            <w:r w:rsidR="00962CCC" w:rsidRPr="00C97A71">
              <w:rPr>
                <w:sz w:val="24"/>
                <w:szCs w:val="24"/>
                <w:lang w:val="ru-RU"/>
              </w:rPr>
              <w:t>://</w:t>
            </w:r>
            <w:r w:rsidR="00962CCC" w:rsidRPr="00475BF7">
              <w:rPr>
                <w:sz w:val="24"/>
                <w:szCs w:val="24"/>
                <w:lang w:val="fr-FR"/>
              </w:rPr>
              <w:t>ecdn</w:t>
            </w:r>
            <w:r w:rsidR="00962CCC" w:rsidRPr="00C97A71">
              <w:rPr>
                <w:sz w:val="24"/>
                <w:szCs w:val="24"/>
                <w:lang w:val="ru-RU"/>
              </w:rPr>
              <w:t>.</w:t>
            </w:r>
            <w:r w:rsidR="00962CCC" w:rsidRPr="00475BF7">
              <w:rPr>
                <w:sz w:val="24"/>
                <w:szCs w:val="24"/>
                <w:lang w:val="fr-FR"/>
              </w:rPr>
              <w:t>teacherspayteachers</w:t>
            </w:r>
            <w:r w:rsidR="00962CCC" w:rsidRPr="00C97A71">
              <w:rPr>
                <w:sz w:val="24"/>
                <w:szCs w:val="24"/>
                <w:lang w:val="ru-RU"/>
              </w:rPr>
              <w:t>.</w:t>
            </w:r>
            <w:r w:rsidR="00962CCC" w:rsidRPr="00475BF7">
              <w:rPr>
                <w:sz w:val="24"/>
                <w:szCs w:val="24"/>
                <w:lang w:val="fr-FR"/>
              </w:rPr>
              <w:t>com</w:t>
            </w:r>
            <w:r w:rsidR="00962CCC" w:rsidRPr="00C97A71">
              <w:rPr>
                <w:sz w:val="24"/>
                <w:szCs w:val="24"/>
                <w:lang w:val="ru-RU"/>
              </w:rPr>
              <w:t>/</w:t>
            </w:r>
            <w:r w:rsidR="00962CCC" w:rsidRPr="00475BF7">
              <w:rPr>
                <w:sz w:val="24"/>
                <w:szCs w:val="24"/>
                <w:lang w:val="fr-FR"/>
              </w:rPr>
              <w:t>thumbitem</w:t>
            </w:r>
            <w:r w:rsidR="00962CCC" w:rsidRPr="00C97A71">
              <w:rPr>
                <w:sz w:val="24"/>
                <w:szCs w:val="24"/>
                <w:lang w:val="ru-RU"/>
              </w:rPr>
              <w:t>/</w:t>
            </w:r>
            <w:r w:rsidR="00962CCC" w:rsidRPr="00475BF7">
              <w:rPr>
                <w:sz w:val="24"/>
                <w:szCs w:val="24"/>
                <w:lang w:val="fr-FR"/>
              </w:rPr>
              <w:t>Back</w:t>
            </w:r>
            <w:r w:rsidR="00962CCC" w:rsidRPr="00C97A71">
              <w:rPr>
                <w:sz w:val="24"/>
                <w:szCs w:val="24"/>
                <w:lang w:val="ru-RU"/>
              </w:rPr>
              <w:t>-</w:t>
            </w:r>
            <w:r w:rsidR="00962CCC" w:rsidRPr="00475BF7">
              <w:rPr>
                <w:sz w:val="24"/>
                <w:szCs w:val="24"/>
                <w:lang w:val="fr-FR"/>
              </w:rPr>
              <w:t>to</w:t>
            </w:r>
            <w:r w:rsidR="00962CCC" w:rsidRPr="00C97A71">
              <w:rPr>
                <w:sz w:val="24"/>
                <w:szCs w:val="24"/>
                <w:lang w:val="ru-RU"/>
              </w:rPr>
              <w:t>-</w:t>
            </w:r>
            <w:r w:rsidR="00962CCC" w:rsidRPr="00475BF7">
              <w:rPr>
                <w:sz w:val="24"/>
                <w:szCs w:val="24"/>
                <w:lang w:val="fr-FR"/>
              </w:rPr>
              <w:t>School</w:t>
            </w:r>
            <w:r w:rsidR="00962CCC" w:rsidRPr="00C97A71">
              <w:rPr>
                <w:sz w:val="24"/>
                <w:szCs w:val="24"/>
                <w:lang w:val="ru-RU"/>
              </w:rPr>
              <w:t>-</w:t>
            </w:r>
            <w:r w:rsidR="00962CCC" w:rsidRPr="00475BF7">
              <w:rPr>
                <w:sz w:val="24"/>
                <w:szCs w:val="24"/>
                <w:lang w:val="fr-FR"/>
              </w:rPr>
              <w:t>Activity</w:t>
            </w:r>
            <w:r w:rsidR="00962CCC" w:rsidRPr="00C97A71">
              <w:rPr>
                <w:sz w:val="24"/>
                <w:szCs w:val="24"/>
                <w:lang w:val="ru-RU"/>
              </w:rPr>
              <w:t>-</w:t>
            </w:r>
            <w:r w:rsidR="00962CCC" w:rsidRPr="00475BF7">
              <w:rPr>
                <w:sz w:val="24"/>
                <w:szCs w:val="24"/>
                <w:lang w:val="fr-FR"/>
              </w:rPr>
              <w:t>The</w:t>
            </w:r>
            <w:r w:rsidR="00962CCC" w:rsidRPr="00C97A71">
              <w:rPr>
                <w:sz w:val="24"/>
                <w:szCs w:val="24"/>
                <w:lang w:val="ru-RU"/>
              </w:rPr>
              <w:t>-</w:t>
            </w:r>
            <w:r w:rsidR="00962CCC" w:rsidRPr="00475BF7">
              <w:rPr>
                <w:sz w:val="24"/>
                <w:szCs w:val="24"/>
                <w:lang w:val="fr-FR"/>
              </w:rPr>
              <w:t>Crayon</w:t>
            </w:r>
            <w:r w:rsidR="00962CCC" w:rsidRPr="00C97A71">
              <w:rPr>
                <w:sz w:val="24"/>
                <w:szCs w:val="24"/>
                <w:lang w:val="ru-RU"/>
              </w:rPr>
              <w:t>-</w:t>
            </w:r>
            <w:r w:rsidR="00962CCC" w:rsidRPr="00475BF7">
              <w:rPr>
                <w:sz w:val="24"/>
                <w:szCs w:val="24"/>
                <w:lang w:val="fr-FR"/>
              </w:rPr>
              <w:t>Box</w:t>
            </w:r>
            <w:r w:rsidR="00962CCC" w:rsidRPr="00C97A71">
              <w:rPr>
                <w:sz w:val="24"/>
                <w:szCs w:val="24"/>
                <w:lang w:val="ru-RU"/>
              </w:rPr>
              <w:t>-</w:t>
            </w:r>
            <w:r w:rsidR="00962CCC" w:rsidRPr="00475BF7">
              <w:rPr>
                <w:sz w:val="24"/>
                <w:szCs w:val="24"/>
                <w:lang w:val="fr-FR"/>
              </w:rPr>
              <w:t>That</w:t>
            </w:r>
            <w:r w:rsidR="00962CCC" w:rsidRPr="00C97A71">
              <w:rPr>
                <w:sz w:val="24"/>
                <w:szCs w:val="24"/>
                <w:lang w:val="ru-RU"/>
              </w:rPr>
              <w:t>-</w:t>
            </w:r>
            <w:r w:rsidR="00962CCC" w:rsidRPr="00475BF7">
              <w:rPr>
                <w:sz w:val="24"/>
                <w:szCs w:val="24"/>
                <w:lang w:val="fr-FR"/>
              </w:rPr>
              <w:t>Talked</w:t>
            </w:r>
            <w:r w:rsidR="00962CCC" w:rsidRPr="00C97A71">
              <w:rPr>
                <w:sz w:val="24"/>
                <w:szCs w:val="24"/>
                <w:lang w:val="ru-RU"/>
              </w:rPr>
              <w:t>-1320435-1500067363/</w:t>
            </w:r>
            <w:r w:rsidR="00962CCC" w:rsidRPr="00475BF7">
              <w:rPr>
                <w:sz w:val="24"/>
                <w:szCs w:val="24"/>
                <w:lang w:val="fr-FR"/>
              </w:rPr>
              <w:t>original</w:t>
            </w:r>
            <w:r w:rsidR="00962CCC" w:rsidRPr="00C97A71">
              <w:rPr>
                <w:sz w:val="24"/>
                <w:szCs w:val="24"/>
                <w:lang w:val="ru-RU"/>
              </w:rPr>
              <w:t>-1320435-3.</w:t>
            </w:r>
            <w:r w:rsidR="00962CCC" w:rsidRPr="00475BF7">
              <w:rPr>
                <w:sz w:val="24"/>
                <w:szCs w:val="24"/>
                <w:lang w:val="fr-FR"/>
              </w:rPr>
              <w:t>jpg</w:t>
            </w:r>
          </w:p>
          <w:p w14:paraId="000000BA" w14:textId="58EBD3CC" w:rsidR="008B616E" w:rsidRPr="00C97A71" w:rsidRDefault="00C97A71">
            <w:pPr>
              <w:spacing w:after="120"/>
              <w:rPr>
                <w:sz w:val="24"/>
                <w:szCs w:val="24"/>
                <w:lang w:val="ru-RU"/>
              </w:rPr>
            </w:pPr>
            <w:r>
              <w:rPr>
                <w:sz w:val="24"/>
                <w:szCs w:val="24"/>
                <w:lang w:val="bg-BG"/>
              </w:rPr>
              <w:t>Фигура</w:t>
            </w:r>
            <w:r w:rsidRPr="00C97A71">
              <w:rPr>
                <w:sz w:val="24"/>
                <w:szCs w:val="24"/>
                <w:lang w:val="ru-RU"/>
              </w:rPr>
              <w:t xml:space="preserve"> </w:t>
            </w:r>
            <w:r w:rsidR="00962CCC" w:rsidRPr="00C97A71">
              <w:rPr>
                <w:sz w:val="24"/>
                <w:szCs w:val="24"/>
                <w:lang w:val="ru-RU"/>
              </w:rPr>
              <w:t xml:space="preserve">3 – </w:t>
            </w:r>
            <w:r w:rsidR="00962CCC" w:rsidRPr="00475BF7">
              <w:rPr>
                <w:sz w:val="24"/>
                <w:szCs w:val="24"/>
                <w:lang w:val="fr-FR"/>
              </w:rPr>
              <w:t>https</w:t>
            </w:r>
            <w:r w:rsidR="00962CCC" w:rsidRPr="00C97A71">
              <w:rPr>
                <w:sz w:val="24"/>
                <w:szCs w:val="24"/>
                <w:lang w:val="ru-RU"/>
              </w:rPr>
              <w:t>://</w:t>
            </w:r>
            <w:r w:rsidR="00962CCC" w:rsidRPr="00475BF7">
              <w:rPr>
                <w:sz w:val="24"/>
                <w:szCs w:val="24"/>
                <w:lang w:val="fr-FR"/>
              </w:rPr>
              <w:t>ecdn</w:t>
            </w:r>
            <w:r w:rsidR="00962CCC" w:rsidRPr="00C97A71">
              <w:rPr>
                <w:sz w:val="24"/>
                <w:szCs w:val="24"/>
                <w:lang w:val="ru-RU"/>
              </w:rPr>
              <w:t>.</w:t>
            </w:r>
            <w:r w:rsidR="00962CCC" w:rsidRPr="00475BF7">
              <w:rPr>
                <w:sz w:val="24"/>
                <w:szCs w:val="24"/>
                <w:lang w:val="fr-FR"/>
              </w:rPr>
              <w:t>teacherspayteachers</w:t>
            </w:r>
            <w:r w:rsidR="00962CCC" w:rsidRPr="00C97A71">
              <w:rPr>
                <w:sz w:val="24"/>
                <w:szCs w:val="24"/>
                <w:lang w:val="ru-RU"/>
              </w:rPr>
              <w:t>.</w:t>
            </w:r>
            <w:r w:rsidR="00962CCC" w:rsidRPr="00475BF7">
              <w:rPr>
                <w:sz w:val="24"/>
                <w:szCs w:val="24"/>
                <w:lang w:val="fr-FR"/>
              </w:rPr>
              <w:t>com</w:t>
            </w:r>
            <w:r w:rsidR="00962CCC" w:rsidRPr="00C97A71">
              <w:rPr>
                <w:sz w:val="24"/>
                <w:szCs w:val="24"/>
                <w:lang w:val="ru-RU"/>
              </w:rPr>
              <w:t>/</w:t>
            </w:r>
            <w:r w:rsidR="00962CCC" w:rsidRPr="00475BF7">
              <w:rPr>
                <w:sz w:val="24"/>
                <w:szCs w:val="24"/>
                <w:lang w:val="fr-FR"/>
              </w:rPr>
              <w:t>thumbitem</w:t>
            </w:r>
            <w:r w:rsidR="00962CCC" w:rsidRPr="00C97A71">
              <w:rPr>
                <w:sz w:val="24"/>
                <w:szCs w:val="24"/>
                <w:lang w:val="ru-RU"/>
              </w:rPr>
              <w:t>/</w:t>
            </w:r>
            <w:r w:rsidR="00962CCC" w:rsidRPr="00475BF7">
              <w:rPr>
                <w:sz w:val="24"/>
                <w:szCs w:val="24"/>
                <w:lang w:val="fr-FR"/>
              </w:rPr>
              <w:t>The</w:t>
            </w:r>
            <w:r w:rsidR="00962CCC" w:rsidRPr="00C97A71">
              <w:rPr>
                <w:sz w:val="24"/>
                <w:szCs w:val="24"/>
                <w:lang w:val="ru-RU"/>
              </w:rPr>
              <w:t>-</w:t>
            </w:r>
            <w:r w:rsidR="00962CCC" w:rsidRPr="00475BF7">
              <w:rPr>
                <w:sz w:val="24"/>
                <w:szCs w:val="24"/>
                <w:lang w:val="fr-FR"/>
              </w:rPr>
              <w:t>Crayon</w:t>
            </w:r>
            <w:r w:rsidR="00962CCC" w:rsidRPr="00C97A71">
              <w:rPr>
                <w:sz w:val="24"/>
                <w:szCs w:val="24"/>
                <w:lang w:val="ru-RU"/>
              </w:rPr>
              <w:t>-</w:t>
            </w:r>
            <w:r w:rsidR="00962CCC" w:rsidRPr="00475BF7">
              <w:rPr>
                <w:sz w:val="24"/>
                <w:szCs w:val="24"/>
                <w:lang w:val="fr-FR"/>
              </w:rPr>
              <w:t>Box</w:t>
            </w:r>
            <w:r w:rsidR="00962CCC" w:rsidRPr="00C97A71">
              <w:rPr>
                <w:sz w:val="24"/>
                <w:szCs w:val="24"/>
                <w:lang w:val="ru-RU"/>
              </w:rPr>
              <w:t>-</w:t>
            </w:r>
            <w:r w:rsidR="00962CCC" w:rsidRPr="00475BF7">
              <w:rPr>
                <w:sz w:val="24"/>
                <w:szCs w:val="24"/>
                <w:lang w:val="fr-FR"/>
              </w:rPr>
              <w:t>That</w:t>
            </w:r>
            <w:r w:rsidR="00962CCC" w:rsidRPr="00C97A71">
              <w:rPr>
                <w:sz w:val="24"/>
                <w:szCs w:val="24"/>
                <w:lang w:val="ru-RU"/>
              </w:rPr>
              <w:t>-</w:t>
            </w:r>
            <w:r w:rsidR="00962CCC" w:rsidRPr="00475BF7">
              <w:rPr>
                <w:sz w:val="24"/>
                <w:szCs w:val="24"/>
                <w:lang w:val="fr-FR"/>
              </w:rPr>
              <w:t>Talked</w:t>
            </w:r>
            <w:r w:rsidR="00962CCC" w:rsidRPr="00C97A71">
              <w:rPr>
                <w:sz w:val="24"/>
                <w:szCs w:val="24"/>
                <w:lang w:val="ru-RU"/>
              </w:rPr>
              <w:t>-</w:t>
            </w:r>
            <w:r w:rsidR="00962CCC" w:rsidRPr="00475BF7">
              <w:rPr>
                <w:sz w:val="24"/>
                <w:szCs w:val="24"/>
                <w:lang w:val="fr-FR"/>
              </w:rPr>
              <w:t>Writing</w:t>
            </w:r>
            <w:r w:rsidR="00962CCC" w:rsidRPr="00C97A71">
              <w:rPr>
                <w:sz w:val="24"/>
                <w:szCs w:val="24"/>
                <w:lang w:val="ru-RU"/>
              </w:rPr>
              <w:t>-</w:t>
            </w:r>
            <w:r w:rsidR="00962CCC" w:rsidRPr="00475BF7">
              <w:rPr>
                <w:sz w:val="24"/>
                <w:szCs w:val="24"/>
                <w:lang w:val="fr-FR"/>
              </w:rPr>
              <w:t>Papers</w:t>
            </w:r>
            <w:r w:rsidR="00962CCC" w:rsidRPr="00C97A71">
              <w:rPr>
                <w:sz w:val="24"/>
                <w:szCs w:val="24"/>
                <w:lang w:val="ru-RU"/>
              </w:rPr>
              <w:t>-1420665903/</w:t>
            </w:r>
            <w:r w:rsidR="00962CCC" w:rsidRPr="00475BF7">
              <w:rPr>
                <w:sz w:val="24"/>
                <w:szCs w:val="24"/>
                <w:lang w:val="fr-FR"/>
              </w:rPr>
              <w:t>original</w:t>
            </w:r>
            <w:r w:rsidR="00962CCC" w:rsidRPr="00C97A71">
              <w:rPr>
                <w:sz w:val="24"/>
                <w:szCs w:val="24"/>
                <w:lang w:val="ru-RU"/>
              </w:rPr>
              <w:t>-191830-2.</w:t>
            </w:r>
            <w:r w:rsidR="00962CCC" w:rsidRPr="00475BF7">
              <w:rPr>
                <w:sz w:val="24"/>
                <w:szCs w:val="24"/>
                <w:lang w:val="fr-FR"/>
              </w:rPr>
              <w:t>jpg</w:t>
            </w:r>
          </w:p>
          <w:p w14:paraId="000000BB" w14:textId="44A37EA2" w:rsidR="008B616E" w:rsidRPr="00C97A71" w:rsidRDefault="00C97A71">
            <w:pPr>
              <w:spacing w:after="120"/>
              <w:rPr>
                <w:sz w:val="24"/>
                <w:szCs w:val="24"/>
                <w:lang w:val="ru-RU"/>
              </w:rPr>
            </w:pPr>
            <w:r>
              <w:rPr>
                <w:sz w:val="24"/>
                <w:szCs w:val="24"/>
                <w:lang w:val="bg-BG"/>
              </w:rPr>
              <w:t>Фигура</w:t>
            </w:r>
            <w:r w:rsidRPr="00C97A71">
              <w:rPr>
                <w:sz w:val="24"/>
                <w:szCs w:val="24"/>
                <w:lang w:val="ru-RU"/>
              </w:rPr>
              <w:t xml:space="preserve"> </w:t>
            </w:r>
            <w:r w:rsidR="00962CCC" w:rsidRPr="00C97A71">
              <w:rPr>
                <w:sz w:val="24"/>
                <w:szCs w:val="24"/>
                <w:lang w:val="ru-RU"/>
              </w:rPr>
              <w:t xml:space="preserve">4 – </w:t>
            </w:r>
            <w:r w:rsidR="00962CCC" w:rsidRPr="00475BF7">
              <w:rPr>
                <w:sz w:val="24"/>
                <w:szCs w:val="24"/>
                <w:lang w:val="fr-FR"/>
              </w:rPr>
              <w:t>https</w:t>
            </w:r>
            <w:r w:rsidR="00962CCC" w:rsidRPr="00C97A71">
              <w:rPr>
                <w:sz w:val="24"/>
                <w:szCs w:val="24"/>
                <w:lang w:val="ru-RU"/>
              </w:rPr>
              <w:t>://</w:t>
            </w:r>
            <w:r w:rsidR="00962CCC" w:rsidRPr="00475BF7">
              <w:rPr>
                <w:sz w:val="24"/>
                <w:szCs w:val="24"/>
                <w:lang w:val="fr-FR"/>
              </w:rPr>
              <w:t>sidnithome</w:t>
            </w:r>
            <w:r w:rsidR="00962CCC" w:rsidRPr="00C97A71">
              <w:rPr>
                <w:sz w:val="24"/>
                <w:szCs w:val="24"/>
                <w:lang w:val="ru-RU"/>
              </w:rPr>
              <w:t>.</w:t>
            </w:r>
            <w:r w:rsidR="00962CCC" w:rsidRPr="00475BF7">
              <w:rPr>
                <w:sz w:val="24"/>
                <w:szCs w:val="24"/>
                <w:lang w:val="fr-FR"/>
              </w:rPr>
              <w:t>files</w:t>
            </w:r>
            <w:r w:rsidR="00962CCC" w:rsidRPr="00C97A71">
              <w:rPr>
                <w:sz w:val="24"/>
                <w:szCs w:val="24"/>
                <w:lang w:val="ru-RU"/>
              </w:rPr>
              <w:t>.</w:t>
            </w:r>
            <w:r w:rsidR="00962CCC" w:rsidRPr="00475BF7">
              <w:rPr>
                <w:sz w:val="24"/>
                <w:szCs w:val="24"/>
                <w:lang w:val="fr-FR"/>
              </w:rPr>
              <w:t>wordpress</w:t>
            </w:r>
            <w:r w:rsidR="00962CCC" w:rsidRPr="00C97A71">
              <w:rPr>
                <w:sz w:val="24"/>
                <w:szCs w:val="24"/>
                <w:lang w:val="ru-RU"/>
              </w:rPr>
              <w:t>.</w:t>
            </w:r>
            <w:r w:rsidR="00962CCC" w:rsidRPr="00475BF7">
              <w:rPr>
                <w:sz w:val="24"/>
                <w:szCs w:val="24"/>
                <w:lang w:val="fr-FR"/>
              </w:rPr>
              <w:t>com</w:t>
            </w:r>
            <w:r w:rsidR="00962CCC" w:rsidRPr="00C97A71">
              <w:rPr>
                <w:sz w:val="24"/>
                <w:szCs w:val="24"/>
                <w:lang w:val="ru-RU"/>
              </w:rPr>
              <w:t>/2014/06/</w:t>
            </w:r>
            <w:r w:rsidR="00962CCC" w:rsidRPr="00475BF7">
              <w:rPr>
                <w:sz w:val="24"/>
                <w:szCs w:val="24"/>
                <w:lang w:val="fr-FR"/>
              </w:rPr>
              <w:t>the</w:t>
            </w:r>
            <w:r w:rsidR="00962CCC" w:rsidRPr="00C97A71">
              <w:rPr>
                <w:sz w:val="24"/>
                <w:szCs w:val="24"/>
                <w:lang w:val="ru-RU"/>
              </w:rPr>
              <w:t>-</w:t>
            </w:r>
            <w:r w:rsidR="00962CCC" w:rsidRPr="00475BF7">
              <w:rPr>
                <w:sz w:val="24"/>
                <w:szCs w:val="24"/>
                <w:lang w:val="fr-FR"/>
              </w:rPr>
              <w:t>crayon</w:t>
            </w:r>
            <w:r w:rsidR="00962CCC" w:rsidRPr="00C97A71">
              <w:rPr>
                <w:sz w:val="24"/>
                <w:szCs w:val="24"/>
                <w:lang w:val="ru-RU"/>
              </w:rPr>
              <w:t>-</w:t>
            </w:r>
            <w:r w:rsidR="00962CCC" w:rsidRPr="00475BF7">
              <w:rPr>
                <w:sz w:val="24"/>
                <w:szCs w:val="24"/>
                <w:lang w:val="fr-FR"/>
              </w:rPr>
              <w:t>box</w:t>
            </w:r>
            <w:r w:rsidR="00962CCC" w:rsidRPr="00C97A71">
              <w:rPr>
                <w:sz w:val="24"/>
                <w:szCs w:val="24"/>
                <w:lang w:val="ru-RU"/>
              </w:rPr>
              <w:t>-</w:t>
            </w:r>
            <w:r w:rsidR="00962CCC" w:rsidRPr="00475BF7">
              <w:rPr>
                <w:sz w:val="24"/>
                <w:szCs w:val="24"/>
                <w:lang w:val="fr-FR"/>
              </w:rPr>
              <w:t>that</w:t>
            </w:r>
            <w:r w:rsidR="00962CCC" w:rsidRPr="00C97A71">
              <w:rPr>
                <w:sz w:val="24"/>
                <w:szCs w:val="24"/>
                <w:lang w:val="ru-RU"/>
              </w:rPr>
              <w:t>-</w:t>
            </w:r>
            <w:r w:rsidR="00962CCC" w:rsidRPr="00475BF7">
              <w:rPr>
                <w:sz w:val="24"/>
                <w:szCs w:val="24"/>
                <w:lang w:val="fr-FR"/>
              </w:rPr>
              <w:t>talked</w:t>
            </w:r>
            <w:r w:rsidR="00962CCC" w:rsidRPr="00C97A71">
              <w:rPr>
                <w:sz w:val="24"/>
                <w:szCs w:val="24"/>
                <w:lang w:val="ru-RU"/>
              </w:rPr>
              <w:t>.</w:t>
            </w:r>
            <w:r w:rsidR="00962CCC" w:rsidRPr="00475BF7">
              <w:rPr>
                <w:sz w:val="24"/>
                <w:szCs w:val="24"/>
                <w:lang w:val="fr-FR"/>
              </w:rPr>
              <w:t>jpg</w:t>
            </w:r>
          </w:p>
          <w:p w14:paraId="000000BC" w14:textId="15A25C26" w:rsidR="008B616E" w:rsidRPr="00C97A71" w:rsidRDefault="00C97A71">
            <w:pPr>
              <w:spacing w:after="120"/>
              <w:rPr>
                <w:sz w:val="24"/>
                <w:szCs w:val="24"/>
                <w:lang w:val="ru-RU"/>
              </w:rPr>
            </w:pPr>
            <w:r>
              <w:rPr>
                <w:sz w:val="24"/>
                <w:szCs w:val="24"/>
                <w:lang w:val="bg-BG"/>
              </w:rPr>
              <w:t>Фигура</w:t>
            </w:r>
            <w:r w:rsidRPr="00C97A71">
              <w:rPr>
                <w:sz w:val="24"/>
                <w:szCs w:val="24"/>
                <w:lang w:val="ru-RU"/>
              </w:rPr>
              <w:t xml:space="preserve"> </w:t>
            </w:r>
            <w:r w:rsidR="00962CCC" w:rsidRPr="00C97A71">
              <w:rPr>
                <w:sz w:val="24"/>
                <w:szCs w:val="24"/>
                <w:lang w:val="ru-RU"/>
              </w:rPr>
              <w:t xml:space="preserve">5 - </w:t>
            </w:r>
            <w:r w:rsidR="00962CCC" w:rsidRPr="00475BF7">
              <w:rPr>
                <w:sz w:val="24"/>
                <w:szCs w:val="24"/>
                <w:lang w:val="fr-FR"/>
              </w:rPr>
              <w:t>https</w:t>
            </w:r>
            <w:r w:rsidR="00962CCC" w:rsidRPr="00C97A71">
              <w:rPr>
                <w:sz w:val="24"/>
                <w:szCs w:val="24"/>
                <w:lang w:val="ru-RU"/>
              </w:rPr>
              <w:t>://</w:t>
            </w:r>
            <w:r w:rsidR="00962CCC" w:rsidRPr="00475BF7">
              <w:rPr>
                <w:sz w:val="24"/>
                <w:szCs w:val="24"/>
                <w:lang w:val="fr-FR"/>
              </w:rPr>
              <w:t>i</w:t>
            </w:r>
            <w:r w:rsidR="00962CCC" w:rsidRPr="00C97A71">
              <w:rPr>
                <w:sz w:val="24"/>
                <w:szCs w:val="24"/>
                <w:lang w:val="ru-RU"/>
              </w:rPr>
              <w:t>.</w:t>
            </w:r>
            <w:r w:rsidR="00962CCC" w:rsidRPr="00475BF7">
              <w:rPr>
                <w:sz w:val="24"/>
                <w:szCs w:val="24"/>
                <w:lang w:val="fr-FR"/>
              </w:rPr>
              <w:t>pinimg</w:t>
            </w:r>
            <w:r w:rsidR="00962CCC" w:rsidRPr="00C97A71">
              <w:rPr>
                <w:sz w:val="24"/>
                <w:szCs w:val="24"/>
                <w:lang w:val="ru-RU"/>
              </w:rPr>
              <w:t>.</w:t>
            </w:r>
            <w:r w:rsidR="00962CCC" w:rsidRPr="00475BF7">
              <w:rPr>
                <w:sz w:val="24"/>
                <w:szCs w:val="24"/>
                <w:lang w:val="fr-FR"/>
              </w:rPr>
              <w:t>com</w:t>
            </w:r>
            <w:r w:rsidR="00962CCC" w:rsidRPr="00C97A71">
              <w:rPr>
                <w:sz w:val="24"/>
                <w:szCs w:val="24"/>
                <w:lang w:val="ru-RU"/>
              </w:rPr>
              <w:t>/564</w:t>
            </w:r>
            <w:r w:rsidR="00962CCC" w:rsidRPr="00475BF7">
              <w:rPr>
                <w:sz w:val="24"/>
                <w:szCs w:val="24"/>
                <w:lang w:val="fr-FR"/>
              </w:rPr>
              <w:t>x</w:t>
            </w:r>
            <w:r w:rsidR="00962CCC" w:rsidRPr="00C97A71">
              <w:rPr>
                <w:sz w:val="24"/>
                <w:szCs w:val="24"/>
                <w:lang w:val="ru-RU"/>
              </w:rPr>
              <w:t>/</w:t>
            </w:r>
            <w:r w:rsidR="00962CCC" w:rsidRPr="00475BF7">
              <w:rPr>
                <w:sz w:val="24"/>
                <w:szCs w:val="24"/>
                <w:lang w:val="fr-FR"/>
              </w:rPr>
              <w:t>ed</w:t>
            </w:r>
            <w:r w:rsidR="00962CCC" w:rsidRPr="00C97A71">
              <w:rPr>
                <w:sz w:val="24"/>
                <w:szCs w:val="24"/>
                <w:lang w:val="ru-RU"/>
              </w:rPr>
              <w:t>/5</w:t>
            </w:r>
            <w:r w:rsidR="00962CCC" w:rsidRPr="00475BF7">
              <w:rPr>
                <w:sz w:val="24"/>
                <w:szCs w:val="24"/>
                <w:lang w:val="fr-FR"/>
              </w:rPr>
              <w:t>b</w:t>
            </w:r>
            <w:r w:rsidR="00962CCC" w:rsidRPr="00C97A71">
              <w:rPr>
                <w:sz w:val="24"/>
                <w:szCs w:val="24"/>
                <w:lang w:val="ru-RU"/>
              </w:rPr>
              <w:t>/</w:t>
            </w:r>
            <w:r w:rsidR="00962CCC" w:rsidRPr="00475BF7">
              <w:rPr>
                <w:sz w:val="24"/>
                <w:szCs w:val="24"/>
                <w:lang w:val="fr-FR"/>
              </w:rPr>
              <w:t>c</w:t>
            </w:r>
            <w:r w:rsidR="00962CCC" w:rsidRPr="00C97A71">
              <w:rPr>
                <w:sz w:val="24"/>
                <w:szCs w:val="24"/>
                <w:lang w:val="ru-RU"/>
              </w:rPr>
              <w:t>1/</w:t>
            </w:r>
            <w:r w:rsidR="00962CCC" w:rsidRPr="00475BF7">
              <w:rPr>
                <w:sz w:val="24"/>
                <w:szCs w:val="24"/>
                <w:lang w:val="fr-FR"/>
              </w:rPr>
              <w:t>ed</w:t>
            </w:r>
            <w:r w:rsidR="00962CCC" w:rsidRPr="00C97A71">
              <w:rPr>
                <w:sz w:val="24"/>
                <w:szCs w:val="24"/>
                <w:lang w:val="ru-RU"/>
              </w:rPr>
              <w:t>5</w:t>
            </w:r>
            <w:r w:rsidR="00962CCC" w:rsidRPr="00475BF7">
              <w:rPr>
                <w:sz w:val="24"/>
                <w:szCs w:val="24"/>
                <w:lang w:val="fr-FR"/>
              </w:rPr>
              <w:t>bc</w:t>
            </w:r>
            <w:r w:rsidR="00962CCC" w:rsidRPr="00C97A71">
              <w:rPr>
                <w:sz w:val="24"/>
                <w:szCs w:val="24"/>
                <w:lang w:val="ru-RU"/>
              </w:rPr>
              <w:t>14</w:t>
            </w:r>
            <w:r w:rsidR="00962CCC" w:rsidRPr="00475BF7">
              <w:rPr>
                <w:sz w:val="24"/>
                <w:szCs w:val="24"/>
                <w:lang w:val="fr-FR"/>
              </w:rPr>
              <w:t>b</w:t>
            </w:r>
            <w:r w:rsidR="00962CCC" w:rsidRPr="00C97A71">
              <w:rPr>
                <w:sz w:val="24"/>
                <w:szCs w:val="24"/>
                <w:lang w:val="ru-RU"/>
              </w:rPr>
              <w:t>25</w:t>
            </w:r>
            <w:r w:rsidR="00962CCC" w:rsidRPr="00475BF7">
              <w:rPr>
                <w:sz w:val="24"/>
                <w:szCs w:val="24"/>
                <w:lang w:val="fr-FR"/>
              </w:rPr>
              <w:t>d</w:t>
            </w:r>
            <w:r w:rsidR="00962CCC" w:rsidRPr="00C97A71">
              <w:rPr>
                <w:sz w:val="24"/>
                <w:szCs w:val="24"/>
                <w:lang w:val="ru-RU"/>
              </w:rPr>
              <w:t>4</w:t>
            </w:r>
            <w:r w:rsidR="00962CCC" w:rsidRPr="00475BF7">
              <w:rPr>
                <w:sz w:val="24"/>
                <w:szCs w:val="24"/>
                <w:lang w:val="fr-FR"/>
              </w:rPr>
              <w:t>b</w:t>
            </w:r>
            <w:r w:rsidR="00962CCC" w:rsidRPr="00C97A71">
              <w:rPr>
                <w:sz w:val="24"/>
                <w:szCs w:val="24"/>
                <w:lang w:val="ru-RU"/>
              </w:rPr>
              <w:t>71648</w:t>
            </w:r>
            <w:r w:rsidR="00962CCC" w:rsidRPr="00475BF7">
              <w:rPr>
                <w:sz w:val="24"/>
                <w:szCs w:val="24"/>
                <w:lang w:val="fr-FR"/>
              </w:rPr>
              <w:t>a</w:t>
            </w:r>
            <w:r w:rsidR="00962CCC" w:rsidRPr="00C97A71">
              <w:rPr>
                <w:sz w:val="24"/>
                <w:szCs w:val="24"/>
                <w:lang w:val="ru-RU"/>
              </w:rPr>
              <w:t>14</w:t>
            </w:r>
            <w:r w:rsidR="00962CCC" w:rsidRPr="00475BF7">
              <w:rPr>
                <w:sz w:val="24"/>
                <w:szCs w:val="24"/>
                <w:lang w:val="fr-FR"/>
              </w:rPr>
              <w:t>ef</w:t>
            </w:r>
            <w:r w:rsidR="00962CCC" w:rsidRPr="00C97A71">
              <w:rPr>
                <w:sz w:val="24"/>
                <w:szCs w:val="24"/>
                <w:lang w:val="ru-RU"/>
              </w:rPr>
              <w:t>08123</w:t>
            </w:r>
            <w:r w:rsidR="00962CCC" w:rsidRPr="00475BF7">
              <w:rPr>
                <w:sz w:val="24"/>
                <w:szCs w:val="24"/>
                <w:lang w:val="fr-FR"/>
              </w:rPr>
              <w:t>cd</w:t>
            </w:r>
            <w:r w:rsidR="00962CCC" w:rsidRPr="00C97A71">
              <w:rPr>
                <w:sz w:val="24"/>
                <w:szCs w:val="24"/>
                <w:lang w:val="ru-RU"/>
              </w:rPr>
              <w:t>6</w:t>
            </w:r>
            <w:r w:rsidR="00962CCC" w:rsidRPr="00475BF7">
              <w:rPr>
                <w:sz w:val="24"/>
                <w:szCs w:val="24"/>
                <w:lang w:val="fr-FR"/>
              </w:rPr>
              <w:t>a</w:t>
            </w:r>
            <w:r w:rsidR="00962CCC" w:rsidRPr="00C97A71">
              <w:rPr>
                <w:sz w:val="24"/>
                <w:szCs w:val="24"/>
                <w:lang w:val="ru-RU"/>
              </w:rPr>
              <w:t>.</w:t>
            </w:r>
            <w:r w:rsidR="00962CCC" w:rsidRPr="00475BF7">
              <w:rPr>
                <w:sz w:val="24"/>
                <w:szCs w:val="24"/>
                <w:lang w:val="fr-FR"/>
              </w:rPr>
              <w:t>jpg</w:t>
            </w:r>
          </w:p>
        </w:tc>
      </w:tr>
      <w:tr w:rsidR="008B616E" w:rsidRPr="00812843" w14:paraId="4B6FF15F" w14:textId="77777777">
        <w:trPr>
          <w:trHeight w:val="341"/>
        </w:trPr>
        <w:tc>
          <w:tcPr>
            <w:tcW w:w="1452" w:type="dxa"/>
          </w:tcPr>
          <w:p w14:paraId="000000BD" w14:textId="30475E23" w:rsidR="008B616E" w:rsidRDefault="00C97A71">
            <w:pPr>
              <w:spacing w:after="120"/>
              <w:rPr>
                <w:b/>
                <w:i/>
                <w:sz w:val="24"/>
                <w:szCs w:val="24"/>
              </w:rPr>
            </w:pPr>
            <w:r>
              <w:rPr>
                <w:b/>
                <w:i/>
                <w:sz w:val="24"/>
                <w:szCs w:val="24"/>
                <w:lang w:val="bg-BG"/>
              </w:rPr>
              <w:t>Гледни точки</w:t>
            </w:r>
            <w:r w:rsidR="00962CCC">
              <w:rPr>
                <w:b/>
                <w:i/>
                <w:sz w:val="24"/>
                <w:szCs w:val="24"/>
              </w:rPr>
              <w:t xml:space="preserve"> </w:t>
            </w:r>
            <w:r w:rsidR="00962CCC">
              <w:rPr>
                <w:i/>
                <w:sz w:val="24"/>
                <w:szCs w:val="24"/>
              </w:rPr>
              <w:t xml:space="preserve">(15-20 </w:t>
            </w:r>
            <w:r>
              <w:rPr>
                <w:i/>
                <w:sz w:val="24"/>
                <w:szCs w:val="24"/>
                <w:lang w:val="bg-BG"/>
              </w:rPr>
              <w:t>минути</w:t>
            </w:r>
            <w:r w:rsidR="00962CCC">
              <w:rPr>
                <w:i/>
                <w:sz w:val="24"/>
                <w:szCs w:val="24"/>
              </w:rPr>
              <w:t>)</w:t>
            </w:r>
          </w:p>
        </w:tc>
        <w:tc>
          <w:tcPr>
            <w:tcW w:w="8054" w:type="dxa"/>
          </w:tcPr>
          <w:p w14:paraId="1AE1CF31" w14:textId="4476A8BF" w:rsidR="00C97A71" w:rsidRPr="00C97A71" w:rsidRDefault="00C97A71" w:rsidP="00C97A71">
            <w:pPr>
              <w:rPr>
                <w:sz w:val="24"/>
                <w:szCs w:val="24"/>
                <w:lang w:val="ru-RU"/>
              </w:rPr>
            </w:pPr>
            <w:r w:rsidRPr="00C97A71">
              <w:rPr>
                <w:sz w:val="24"/>
                <w:szCs w:val="24"/>
                <w:lang w:val="ru-RU"/>
              </w:rPr>
              <w:t xml:space="preserve">Целта е </w:t>
            </w:r>
            <w:r>
              <w:rPr>
                <w:sz w:val="24"/>
                <w:szCs w:val="24"/>
                <w:lang w:val="ru-RU"/>
              </w:rPr>
              <w:t xml:space="preserve">децата </w:t>
            </w:r>
            <w:r w:rsidRPr="00C97A71">
              <w:rPr>
                <w:sz w:val="24"/>
                <w:szCs w:val="24"/>
                <w:lang w:val="ru-RU"/>
              </w:rPr>
              <w:t>да се науч</w:t>
            </w:r>
            <w:r>
              <w:rPr>
                <w:sz w:val="24"/>
                <w:szCs w:val="24"/>
                <w:lang w:val="ru-RU"/>
              </w:rPr>
              <w:t>а</w:t>
            </w:r>
            <w:r w:rsidRPr="00C97A71">
              <w:rPr>
                <w:sz w:val="24"/>
                <w:szCs w:val="24"/>
                <w:lang w:val="ru-RU"/>
              </w:rPr>
              <w:t>т да виждат нещата от чужда гледна точка и да науч</w:t>
            </w:r>
            <w:r>
              <w:rPr>
                <w:sz w:val="24"/>
                <w:szCs w:val="24"/>
                <w:lang w:val="ru-RU"/>
              </w:rPr>
              <w:t>а</w:t>
            </w:r>
            <w:r w:rsidRPr="00C97A71">
              <w:rPr>
                <w:sz w:val="24"/>
                <w:szCs w:val="24"/>
                <w:lang w:val="ru-RU"/>
              </w:rPr>
              <w:t>т как започ</w:t>
            </w:r>
            <w:r>
              <w:rPr>
                <w:sz w:val="24"/>
                <w:szCs w:val="24"/>
                <w:lang w:val="ru-RU"/>
              </w:rPr>
              <w:t>в</w:t>
            </w:r>
            <w:r w:rsidRPr="00C97A71">
              <w:rPr>
                <w:sz w:val="24"/>
                <w:szCs w:val="24"/>
                <w:lang w:val="ru-RU"/>
              </w:rPr>
              <w:t>ат конфликти.</w:t>
            </w:r>
          </w:p>
          <w:p w14:paraId="63D6579A" w14:textId="77777777" w:rsidR="00C97A71" w:rsidRPr="00C97A71" w:rsidRDefault="00C97A71" w:rsidP="00C97A71">
            <w:pPr>
              <w:rPr>
                <w:sz w:val="24"/>
                <w:szCs w:val="24"/>
                <w:lang w:val="ru-RU"/>
              </w:rPr>
            </w:pPr>
            <w:r w:rsidRPr="00C97A71">
              <w:rPr>
                <w:sz w:val="24"/>
                <w:szCs w:val="24"/>
                <w:lang w:val="ru-RU"/>
              </w:rPr>
              <w:t>- Участниците сядат в кръг.</w:t>
            </w:r>
          </w:p>
          <w:p w14:paraId="30EB8FC1" w14:textId="49781965" w:rsidR="00C97A71" w:rsidRPr="00C97A71" w:rsidRDefault="00C97A71" w:rsidP="00C97A71">
            <w:pPr>
              <w:rPr>
                <w:sz w:val="24"/>
                <w:szCs w:val="24"/>
                <w:lang w:val="ru-RU"/>
              </w:rPr>
            </w:pPr>
            <w:r w:rsidRPr="00C97A71">
              <w:rPr>
                <w:sz w:val="24"/>
                <w:szCs w:val="24"/>
                <w:lang w:val="ru-RU"/>
              </w:rPr>
              <w:t>- Един доброволец седи в средата. На доброволеца се казва, че ще бъде опис</w:t>
            </w:r>
            <w:r>
              <w:rPr>
                <w:sz w:val="24"/>
                <w:szCs w:val="24"/>
                <w:lang w:val="ru-RU"/>
              </w:rPr>
              <w:t>в</w:t>
            </w:r>
            <w:r w:rsidRPr="00C97A71">
              <w:rPr>
                <w:sz w:val="24"/>
                <w:szCs w:val="24"/>
                <w:lang w:val="ru-RU"/>
              </w:rPr>
              <w:t>ан от останалата част от групата, но не</w:t>
            </w:r>
            <w:r>
              <w:rPr>
                <w:sz w:val="24"/>
                <w:szCs w:val="24"/>
                <w:lang w:val="ru-RU"/>
              </w:rPr>
              <w:t xml:space="preserve"> трябва да</w:t>
            </w:r>
            <w:r w:rsidRPr="00C97A71">
              <w:rPr>
                <w:sz w:val="24"/>
                <w:szCs w:val="24"/>
                <w:lang w:val="ru-RU"/>
              </w:rPr>
              <w:t xml:space="preserve"> се притеснява, </w:t>
            </w:r>
            <w:r>
              <w:rPr>
                <w:sz w:val="24"/>
                <w:szCs w:val="24"/>
                <w:lang w:val="ru-RU"/>
              </w:rPr>
              <w:t xml:space="preserve">защото </w:t>
            </w:r>
            <w:r w:rsidRPr="00C97A71">
              <w:rPr>
                <w:sz w:val="24"/>
                <w:szCs w:val="24"/>
                <w:lang w:val="ru-RU"/>
              </w:rPr>
              <w:t>това е само игра.</w:t>
            </w:r>
          </w:p>
          <w:p w14:paraId="57F6ACAA" w14:textId="51A7FE43" w:rsidR="00C97A71" w:rsidRPr="00C97A71" w:rsidRDefault="00C97A71" w:rsidP="00C97A71">
            <w:pPr>
              <w:rPr>
                <w:sz w:val="24"/>
                <w:szCs w:val="24"/>
                <w:lang w:val="ru-RU"/>
              </w:rPr>
            </w:pPr>
            <w:r w:rsidRPr="00C97A71">
              <w:rPr>
                <w:sz w:val="24"/>
                <w:szCs w:val="24"/>
                <w:lang w:val="ru-RU"/>
              </w:rPr>
              <w:lastRenderedPageBreak/>
              <w:t>- Участниците в кръга са помолени да опишат човека в средата само от гледна точка на това, което могат да видят и да заявят, че това, което виждат, е абсолютен факт. Например, ако някой може да види само едно ухо, той казва „Тя има само едно ухо“. След това някой друг ще противоречи на това, което този човек е казал от своята гледна точка, например „какво говориш, съвсем ясно е, че тя има една и три четвърти уши“. Някой друг може да каже „Не знам за какво говориш, тя дори няма лице!“ и така дебатът продължава в</w:t>
            </w:r>
            <w:r>
              <w:rPr>
                <w:sz w:val="24"/>
                <w:szCs w:val="24"/>
                <w:lang w:val="ru-RU"/>
              </w:rPr>
              <w:t>ъв</w:t>
            </w:r>
            <w:r w:rsidRPr="00C97A71">
              <w:rPr>
                <w:sz w:val="24"/>
                <w:szCs w:val="24"/>
                <w:lang w:val="ru-RU"/>
              </w:rPr>
              <w:t xml:space="preserve"> вид импровизация.</w:t>
            </w:r>
          </w:p>
          <w:p w14:paraId="2D4ACF86" w14:textId="77777777" w:rsidR="00C97A71" w:rsidRPr="00C97A71" w:rsidRDefault="00C97A71" w:rsidP="00C97A71">
            <w:pPr>
              <w:rPr>
                <w:sz w:val="24"/>
                <w:szCs w:val="24"/>
                <w:lang w:val="ru-RU"/>
              </w:rPr>
            </w:pPr>
            <w:r w:rsidRPr="00C97A71">
              <w:rPr>
                <w:sz w:val="24"/>
                <w:szCs w:val="24"/>
                <w:lang w:val="ru-RU"/>
              </w:rPr>
              <w:t>- След това човекът в средата е поканен да смени позицията си на мястото си. Дебатът/импровизацията продължава.</w:t>
            </w:r>
          </w:p>
          <w:p w14:paraId="2A081263" w14:textId="77777777" w:rsidR="00C97A71" w:rsidRPr="00C97A71" w:rsidRDefault="00C97A71" w:rsidP="00C97A71">
            <w:pPr>
              <w:rPr>
                <w:sz w:val="24"/>
                <w:szCs w:val="24"/>
                <w:lang w:val="ru-RU"/>
              </w:rPr>
            </w:pPr>
            <w:r w:rsidRPr="00C97A71">
              <w:rPr>
                <w:sz w:val="24"/>
                <w:szCs w:val="24"/>
                <w:lang w:val="ru-RU"/>
              </w:rPr>
              <w:t>- След това всички участници са поканени да се преместят от местата си и да седнат някъде другаде в кръга.</w:t>
            </w:r>
          </w:p>
          <w:p w14:paraId="12B6171D" w14:textId="3DFBA764" w:rsidR="00C97A71" w:rsidRPr="00C97A71" w:rsidRDefault="00C97A71" w:rsidP="00C97A71">
            <w:pPr>
              <w:rPr>
                <w:sz w:val="24"/>
                <w:szCs w:val="24"/>
                <w:lang w:val="ru-RU"/>
              </w:rPr>
            </w:pPr>
            <w:r w:rsidRPr="00C97A71">
              <w:rPr>
                <w:sz w:val="24"/>
                <w:szCs w:val="24"/>
                <w:lang w:val="ru-RU"/>
              </w:rPr>
              <w:t>- След това човекът в средата се присъединява отново към кръга. Дебатът приключ</w:t>
            </w:r>
            <w:r>
              <w:rPr>
                <w:sz w:val="24"/>
                <w:szCs w:val="24"/>
                <w:lang w:val="ru-RU"/>
              </w:rPr>
              <w:t>ва</w:t>
            </w:r>
            <w:r w:rsidRPr="00C97A71">
              <w:rPr>
                <w:sz w:val="24"/>
                <w:szCs w:val="24"/>
                <w:lang w:val="ru-RU"/>
              </w:rPr>
              <w:t xml:space="preserve"> Сега групата разсъждава върху многото значения на това упражнение и какво е демонстрирало</w:t>
            </w:r>
            <w:r>
              <w:rPr>
                <w:sz w:val="24"/>
                <w:szCs w:val="24"/>
                <w:lang w:val="ru-RU"/>
              </w:rPr>
              <w:t xml:space="preserve"> то</w:t>
            </w:r>
            <w:r w:rsidRPr="00C97A71">
              <w:rPr>
                <w:sz w:val="24"/>
                <w:szCs w:val="24"/>
                <w:lang w:val="ru-RU"/>
              </w:rPr>
              <w:t>.</w:t>
            </w:r>
          </w:p>
          <w:p w14:paraId="000000C5" w14:textId="356B0D65" w:rsidR="008B616E" w:rsidRPr="00C97A71" w:rsidRDefault="00C97A71" w:rsidP="00C97A71">
            <w:pPr>
              <w:jc w:val="both"/>
              <w:rPr>
                <w:sz w:val="24"/>
                <w:szCs w:val="24"/>
                <w:lang w:val="ru-RU"/>
              </w:rPr>
            </w:pPr>
            <w:r w:rsidRPr="00C97A71">
              <w:rPr>
                <w:sz w:val="24"/>
                <w:szCs w:val="24"/>
                <w:lang w:val="ru-RU"/>
              </w:rPr>
              <w:t>- Групата е поканена да си припомн</w:t>
            </w:r>
            <w:r>
              <w:rPr>
                <w:sz w:val="24"/>
                <w:szCs w:val="24"/>
                <w:lang w:val="ru-RU"/>
              </w:rPr>
              <w:t>я</w:t>
            </w:r>
            <w:r w:rsidRPr="00C97A71">
              <w:rPr>
                <w:sz w:val="24"/>
                <w:szCs w:val="24"/>
                <w:lang w:val="ru-RU"/>
              </w:rPr>
              <w:t xml:space="preserve"> това упражнение винаги, когато </w:t>
            </w:r>
            <w:r>
              <w:rPr>
                <w:sz w:val="24"/>
                <w:szCs w:val="24"/>
                <w:lang w:val="ru-RU"/>
              </w:rPr>
              <w:t>е</w:t>
            </w:r>
            <w:r w:rsidRPr="00C97A71">
              <w:rPr>
                <w:sz w:val="24"/>
                <w:szCs w:val="24"/>
                <w:lang w:val="ru-RU"/>
              </w:rPr>
              <w:t xml:space="preserve"> изправен</w:t>
            </w:r>
            <w:r>
              <w:rPr>
                <w:sz w:val="24"/>
                <w:szCs w:val="24"/>
                <w:lang w:val="ru-RU"/>
              </w:rPr>
              <w:t>а</w:t>
            </w:r>
            <w:r w:rsidRPr="00C97A71">
              <w:rPr>
                <w:sz w:val="24"/>
                <w:szCs w:val="24"/>
                <w:lang w:val="ru-RU"/>
              </w:rPr>
              <w:t xml:space="preserve"> пред конфликт.</w:t>
            </w:r>
          </w:p>
        </w:tc>
      </w:tr>
      <w:tr w:rsidR="008B616E" w14:paraId="208BB8B5" w14:textId="77777777">
        <w:trPr>
          <w:trHeight w:val="1414"/>
        </w:trPr>
        <w:tc>
          <w:tcPr>
            <w:tcW w:w="1452" w:type="dxa"/>
          </w:tcPr>
          <w:p w14:paraId="000000C6" w14:textId="411C03AC" w:rsidR="008B616E" w:rsidRPr="00C97A71" w:rsidRDefault="00C97A71">
            <w:pPr>
              <w:spacing w:after="120"/>
              <w:rPr>
                <w:b/>
                <w:i/>
                <w:sz w:val="24"/>
                <w:szCs w:val="24"/>
                <w:lang w:val="bg-BG"/>
              </w:rPr>
            </w:pPr>
            <w:r>
              <w:rPr>
                <w:b/>
                <w:i/>
                <w:sz w:val="24"/>
                <w:szCs w:val="24"/>
                <w:lang w:val="bg-BG"/>
              </w:rPr>
              <w:lastRenderedPageBreak/>
              <w:t>Обсъждане на стереотипи</w:t>
            </w:r>
          </w:p>
          <w:p w14:paraId="000000C7" w14:textId="65B44C8D" w:rsidR="008B616E" w:rsidRDefault="00962CCC">
            <w:pPr>
              <w:spacing w:after="120"/>
              <w:rPr>
                <w:b/>
                <w:i/>
                <w:sz w:val="24"/>
                <w:szCs w:val="24"/>
              </w:rPr>
            </w:pPr>
            <w:r>
              <w:rPr>
                <w:i/>
                <w:sz w:val="24"/>
                <w:szCs w:val="24"/>
              </w:rPr>
              <w:t xml:space="preserve">(20-30 </w:t>
            </w:r>
            <w:r w:rsidR="00C97A71">
              <w:rPr>
                <w:i/>
                <w:sz w:val="24"/>
                <w:szCs w:val="24"/>
                <w:lang w:val="bg-BG"/>
              </w:rPr>
              <w:t>минути</w:t>
            </w:r>
            <w:r>
              <w:rPr>
                <w:i/>
                <w:sz w:val="24"/>
                <w:szCs w:val="24"/>
              </w:rPr>
              <w:t>)</w:t>
            </w:r>
          </w:p>
        </w:tc>
        <w:tc>
          <w:tcPr>
            <w:tcW w:w="8054" w:type="dxa"/>
          </w:tcPr>
          <w:p w14:paraId="000000C8" w14:textId="4BCE8211" w:rsidR="008B616E" w:rsidRDefault="00C97A71">
            <w:pPr>
              <w:spacing w:after="120"/>
              <w:rPr>
                <w:sz w:val="24"/>
                <w:szCs w:val="24"/>
              </w:rPr>
            </w:pPr>
            <w:r>
              <w:rPr>
                <w:sz w:val="24"/>
                <w:szCs w:val="24"/>
                <w:lang w:val="bg-BG"/>
              </w:rPr>
              <w:t xml:space="preserve">Сваляне на презентация с дейности, както е получена от </w:t>
            </w:r>
            <w:r w:rsidR="00962CCC">
              <w:rPr>
                <w:sz w:val="24"/>
                <w:szCs w:val="24"/>
              </w:rPr>
              <w:t xml:space="preserve">London Borough of Hammersmith and Fulham / The Royal Borough of Kensington and Chelsea </w:t>
            </w:r>
          </w:p>
        </w:tc>
      </w:tr>
      <w:tr w:rsidR="008B616E" w:rsidRPr="00812843" w14:paraId="2B39C083" w14:textId="77777777">
        <w:trPr>
          <w:trHeight w:val="1690"/>
        </w:trPr>
        <w:tc>
          <w:tcPr>
            <w:tcW w:w="1452" w:type="dxa"/>
          </w:tcPr>
          <w:p w14:paraId="000000C9" w14:textId="5EE3CB26" w:rsidR="008B616E" w:rsidRDefault="00C97A71">
            <w:pPr>
              <w:spacing w:after="120"/>
              <w:rPr>
                <w:b/>
                <w:i/>
                <w:sz w:val="24"/>
                <w:szCs w:val="24"/>
              </w:rPr>
            </w:pPr>
            <w:r>
              <w:rPr>
                <w:b/>
                <w:i/>
                <w:sz w:val="24"/>
                <w:szCs w:val="24"/>
                <w:lang w:val="bg-BG"/>
              </w:rPr>
              <w:t>Противопоставяне на стереотипи</w:t>
            </w:r>
          </w:p>
          <w:p w14:paraId="000000CA" w14:textId="389B3E24" w:rsidR="008B616E" w:rsidRDefault="00962CCC">
            <w:pPr>
              <w:spacing w:after="120"/>
              <w:rPr>
                <w:i/>
                <w:sz w:val="24"/>
                <w:szCs w:val="24"/>
              </w:rPr>
            </w:pPr>
            <w:r>
              <w:rPr>
                <w:i/>
                <w:sz w:val="24"/>
                <w:szCs w:val="24"/>
              </w:rPr>
              <w:t xml:space="preserve">(20-30 </w:t>
            </w:r>
            <w:r w:rsidR="00C97A71">
              <w:rPr>
                <w:i/>
                <w:sz w:val="24"/>
                <w:szCs w:val="24"/>
                <w:lang w:val="bg-BG"/>
              </w:rPr>
              <w:t>минути</w:t>
            </w:r>
            <w:r>
              <w:rPr>
                <w:i/>
                <w:sz w:val="24"/>
                <w:szCs w:val="24"/>
              </w:rPr>
              <w:t>)</w:t>
            </w:r>
          </w:p>
        </w:tc>
        <w:tc>
          <w:tcPr>
            <w:tcW w:w="8054" w:type="dxa"/>
          </w:tcPr>
          <w:p w14:paraId="000000CB" w14:textId="35C49A5B" w:rsidR="008B616E" w:rsidRPr="002B585F" w:rsidRDefault="002B585F">
            <w:pPr>
              <w:spacing w:after="120"/>
              <w:rPr>
                <w:sz w:val="24"/>
                <w:szCs w:val="24"/>
                <w:lang w:val="ru-RU"/>
              </w:rPr>
            </w:pPr>
            <w:r>
              <w:rPr>
                <w:sz w:val="24"/>
                <w:szCs w:val="24"/>
                <w:lang w:val="bg-BG"/>
              </w:rPr>
              <w:t xml:space="preserve">Сваляне на презентация с дейности, както е получена от </w:t>
            </w:r>
            <w:r w:rsidR="00962CCC">
              <w:rPr>
                <w:sz w:val="24"/>
                <w:szCs w:val="24"/>
              </w:rPr>
              <w:t>Twinkl</w:t>
            </w:r>
          </w:p>
          <w:p w14:paraId="000000CC" w14:textId="77777777" w:rsidR="008B616E" w:rsidRPr="002B585F" w:rsidRDefault="008B616E">
            <w:pPr>
              <w:spacing w:after="120"/>
              <w:rPr>
                <w:sz w:val="24"/>
                <w:szCs w:val="24"/>
                <w:lang w:val="ru-RU"/>
              </w:rPr>
            </w:pPr>
          </w:p>
        </w:tc>
      </w:tr>
      <w:tr w:rsidR="008B616E" w:rsidRPr="002B585F" w14:paraId="619B2360" w14:textId="77777777">
        <w:trPr>
          <w:trHeight w:val="1530"/>
        </w:trPr>
        <w:tc>
          <w:tcPr>
            <w:tcW w:w="1452" w:type="dxa"/>
          </w:tcPr>
          <w:p w14:paraId="000000CD" w14:textId="13314671" w:rsidR="008B616E" w:rsidRPr="002B585F" w:rsidRDefault="002B585F">
            <w:pPr>
              <w:spacing w:after="120"/>
              <w:rPr>
                <w:b/>
                <w:i/>
                <w:sz w:val="24"/>
                <w:szCs w:val="24"/>
                <w:lang w:val="ru-RU"/>
              </w:rPr>
            </w:pPr>
            <w:r>
              <w:rPr>
                <w:b/>
                <w:i/>
                <w:sz w:val="24"/>
                <w:szCs w:val="24"/>
                <w:lang w:val="bg-BG"/>
              </w:rPr>
              <w:t>Четене и обсъждане на книги</w:t>
            </w:r>
          </w:p>
        </w:tc>
        <w:tc>
          <w:tcPr>
            <w:tcW w:w="8054" w:type="dxa"/>
          </w:tcPr>
          <w:p w14:paraId="000000CE" w14:textId="5AAFB662" w:rsidR="008B616E" w:rsidRPr="002B585F" w:rsidRDefault="002B585F">
            <w:pPr>
              <w:spacing w:after="120"/>
              <w:rPr>
                <w:sz w:val="24"/>
                <w:szCs w:val="24"/>
                <w:lang w:val="ru-RU"/>
              </w:rPr>
            </w:pPr>
            <w:r>
              <w:rPr>
                <w:sz w:val="24"/>
                <w:szCs w:val="24"/>
                <w:lang w:val="bg-BG"/>
              </w:rPr>
              <w:t>Разгледайте анекси</w:t>
            </w:r>
            <w:r w:rsidR="00962CCC" w:rsidRPr="002B585F">
              <w:rPr>
                <w:sz w:val="24"/>
                <w:szCs w:val="24"/>
                <w:lang w:val="ru-RU"/>
              </w:rPr>
              <w:t>:</w:t>
            </w:r>
          </w:p>
          <w:p w14:paraId="000000CF" w14:textId="77E9FC88" w:rsidR="008B616E" w:rsidRPr="002B585F" w:rsidRDefault="002B585F">
            <w:pPr>
              <w:spacing w:after="120"/>
              <w:rPr>
                <w:sz w:val="24"/>
                <w:szCs w:val="24"/>
                <w:lang w:val="ru-RU"/>
              </w:rPr>
            </w:pPr>
            <w:r>
              <w:rPr>
                <w:sz w:val="24"/>
                <w:szCs w:val="24"/>
                <w:lang w:val="bg-BG"/>
              </w:rPr>
              <w:t>Как да изберем книгите</w:t>
            </w:r>
            <w:r w:rsidR="00962CCC" w:rsidRPr="002B585F">
              <w:rPr>
                <w:sz w:val="24"/>
                <w:szCs w:val="24"/>
                <w:lang w:val="ru-RU"/>
              </w:rPr>
              <w:t xml:space="preserve"> (</w:t>
            </w:r>
            <w:r>
              <w:rPr>
                <w:sz w:val="24"/>
                <w:szCs w:val="24"/>
                <w:lang w:val="bg-BG"/>
              </w:rPr>
              <w:t>разработен от ЗАТ</w:t>
            </w:r>
            <w:r w:rsidR="00962CCC" w:rsidRPr="002B585F">
              <w:rPr>
                <w:sz w:val="24"/>
                <w:szCs w:val="24"/>
                <w:lang w:val="ru-RU"/>
              </w:rPr>
              <w:t>)</w:t>
            </w:r>
          </w:p>
          <w:p w14:paraId="739AE665" w14:textId="77777777" w:rsidR="002B585F" w:rsidRDefault="002B585F" w:rsidP="002B585F">
            <w:pPr>
              <w:spacing w:after="120" w:line="276" w:lineRule="auto"/>
              <w:rPr>
                <w:i/>
                <w:color w:val="000000"/>
                <w:sz w:val="24"/>
                <w:szCs w:val="24"/>
                <w:lang w:val="ru-RU"/>
              </w:rPr>
            </w:pPr>
            <w:r>
              <w:rPr>
                <w:sz w:val="24"/>
                <w:szCs w:val="24"/>
                <w:lang w:val="ru-RU"/>
              </w:rPr>
              <w:t>Анекс</w:t>
            </w:r>
            <w:r w:rsidRPr="002B585F">
              <w:rPr>
                <w:sz w:val="24"/>
                <w:szCs w:val="24"/>
                <w:lang w:val="ru-RU"/>
              </w:rPr>
              <w:t xml:space="preserve"> </w:t>
            </w:r>
            <w:r>
              <w:rPr>
                <w:sz w:val="24"/>
                <w:szCs w:val="24"/>
                <w:lang w:val="ru-RU"/>
              </w:rPr>
              <w:t>с</w:t>
            </w:r>
            <w:r w:rsidRPr="002B585F">
              <w:rPr>
                <w:sz w:val="24"/>
                <w:szCs w:val="24"/>
                <w:lang w:val="ru-RU"/>
              </w:rPr>
              <w:t xml:space="preserve"> </w:t>
            </w:r>
            <w:r>
              <w:rPr>
                <w:sz w:val="24"/>
                <w:szCs w:val="24"/>
                <w:lang w:val="ru-RU"/>
              </w:rPr>
              <w:t>идеи</w:t>
            </w:r>
            <w:r w:rsidRPr="002B585F">
              <w:rPr>
                <w:sz w:val="24"/>
                <w:szCs w:val="24"/>
                <w:lang w:val="ru-RU"/>
              </w:rPr>
              <w:t xml:space="preserve"> </w:t>
            </w:r>
            <w:r>
              <w:rPr>
                <w:sz w:val="24"/>
                <w:szCs w:val="24"/>
                <w:lang w:val="bg-BG"/>
              </w:rPr>
              <w:t>за насърчаване на четенето</w:t>
            </w:r>
            <w:r w:rsidR="00962CCC" w:rsidRPr="002B585F">
              <w:rPr>
                <w:sz w:val="24"/>
                <w:szCs w:val="24"/>
                <w:lang w:val="ru-RU"/>
              </w:rPr>
              <w:t xml:space="preserve"> (</w:t>
            </w:r>
            <w:r>
              <w:rPr>
                <w:sz w:val="24"/>
                <w:szCs w:val="24"/>
                <w:lang w:val="bg-BG"/>
              </w:rPr>
              <w:t>разработен от</w:t>
            </w:r>
            <w:r w:rsidR="00962CCC" w:rsidRPr="002B585F">
              <w:rPr>
                <w:sz w:val="24"/>
                <w:szCs w:val="24"/>
                <w:lang w:val="ru-RU"/>
              </w:rPr>
              <w:t xml:space="preserve"> </w:t>
            </w:r>
            <w:r w:rsidR="00962CCC">
              <w:rPr>
                <w:sz w:val="24"/>
                <w:szCs w:val="24"/>
              </w:rPr>
              <w:t>E</w:t>
            </w:r>
            <w:r w:rsidR="00962CCC">
              <w:rPr>
                <w:color w:val="000000"/>
                <w:sz w:val="24"/>
                <w:szCs w:val="24"/>
              </w:rPr>
              <w:t>uroED</w:t>
            </w:r>
            <w:r w:rsidR="00962CCC" w:rsidRPr="002B585F">
              <w:rPr>
                <w:color w:val="000000"/>
                <w:sz w:val="24"/>
                <w:szCs w:val="24"/>
                <w:lang w:val="ru-RU"/>
              </w:rPr>
              <w:t xml:space="preserve"> </w:t>
            </w:r>
            <w:r>
              <w:rPr>
                <w:color w:val="000000"/>
                <w:sz w:val="24"/>
                <w:szCs w:val="24"/>
                <w:lang w:val="ru-RU"/>
              </w:rPr>
              <w:t>и</w:t>
            </w:r>
            <w:r w:rsidR="00962CCC" w:rsidRPr="002B585F">
              <w:rPr>
                <w:color w:val="000000"/>
                <w:sz w:val="24"/>
                <w:szCs w:val="24"/>
                <w:lang w:val="ru-RU"/>
              </w:rPr>
              <w:t xml:space="preserve"> </w:t>
            </w:r>
            <w:r w:rsidR="00962CCC">
              <w:rPr>
                <w:color w:val="000000"/>
                <w:sz w:val="24"/>
                <w:szCs w:val="24"/>
              </w:rPr>
              <w:t>Accesophia</w:t>
            </w:r>
            <w:r w:rsidR="00962CCC" w:rsidRPr="002B585F">
              <w:rPr>
                <w:color w:val="000000"/>
                <w:sz w:val="24"/>
                <w:szCs w:val="24"/>
                <w:lang w:val="ru-RU"/>
              </w:rPr>
              <w:t>)</w:t>
            </w:r>
          </w:p>
          <w:p w14:paraId="000000D1" w14:textId="158E370C" w:rsidR="008B616E" w:rsidRPr="002B585F" w:rsidRDefault="002B585F" w:rsidP="002B585F">
            <w:pPr>
              <w:spacing w:after="120" w:line="276" w:lineRule="auto"/>
              <w:rPr>
                <w:i/>
                <w:color w:val="000000"/>
                <w:sz w:val="24"/>
                <w:szCs w:val="24"/>
                <w:lang w:val="ru-RU"/>
              </w:rPr>
            </w:pPr>
            <w:r w:rsidRPr="002B585F">
              <w:rPr>
                <w:iCs/>
                <w:color w:val="000000"/>
                <w:sz w:val="24"/>
                <w:szCs w:val="24"/>
                <w:lang w:val="bg-BG"/>
              </w:rPr>
              <w:t>Списък с книги</w:t>
            </w:r>
            <w:r>
              <w:rPr>
                <w:i/>
                <w:color w:val="000000"/>
                <w:sz w:val="24"/>
                <w:szCs w:val="24"/>
                <w:lang w:val="bg-BG"/>
              </w:rPr>
              <w:t xml:space="preserve"> </w:t>
            </w:r>
            <w:r w:rsidR="00962CCC">
              <w:rPr>
                <w:sz w:val="24"/>
                <w:szCs w:val="24"/>
              </w:rPr>
              <w:t>WWS</w:t>
            </w:r>
          </w:p>
        </w:tc>
      </w:tr>
    </w:tbl>
    <w:p w14:paraId="000000D2" w14:textId="77777777" w:rsidR="008B616E" w:rsidRPr="002B585F" w:rsidRDefault="008B616E">
      <w:pPr>
        <w:spacing w:after="120" w:line="240" w:lineRule="auto"/>
        <w:rPr>
          <w:b/>
          <w:sz w:val="24"/>
          <w:szCs w:val="24"/>
          <w:lang w:val="ru-RU"/>
        </w:rPr>
      </w:pPr>
    </w:p>
    <w:p w14:paraId="000000D3" w14:textId="77777777" w:rsidR="008B616E" w:rsidRPr="002B585F" w:rsidRDefault="008B616E">
      <w:pPr>
        <w:spacing w:after="120" w:line="240" w:lineRule="auto"/>
        <w:rPr>
          <w:b/>
          <w:sz w:val="24"/>
          <w:szCs w:val="24"/>
          <w:lang w:val="ru-RU"/>
        </w:rPr>
      </w:pPr>
    </w:p>
    <w:bookmarkStart w:id="7" w:name="_Toc108448681"/>
    <w:p w14:paraId="000000D4" w14:textId="1B2A4B40" w:rsidR="008B616E" w:rsidRPr="002B585F" w:rsidRDefault="00000000">
      <w:pPr>
        <w:pStyle w:val="Heading2"/>
        <w:rPr>
          <w:rFonts w:ascii="Calibri" w:hAnsi="Calibri" w:cs="Calibri"/>
          <w:i/>
          <w:sz w:val="32"/>
          <w:szCs w:val="32"/>
          <w:lang w:val="bg-BG"/>
        </w:rPr>
      </w:pPr>
      <w:sdt>
        <w:sdtPr>
          <w:tag w:val="goog_rdk_2"/>
          <w:id w:val="793875642"/>
        </w:sdtPr>
        <w:sdtContent/>
      </w:sdt>
      <w:r w:rsidR="002B585F">
        <w:rPr>
          <w:lang w:val="bg-BG"/>
        </w:rPr>
        <w:t>Група</w:t>
      </w:r>
      <w:r w:rsidR="00962CCC">
        <w:t xml:space="preserve"> 3: </w:t>
      </w:r>
      <w:r w:rsidR="002B585F">
        <w:rPr>
          <w:lang w:val="bg-BG"/>
        </w:rPr>
        <w:t>Създаване</w:t>
      </w:r>
      <w:bookmarkEnd w:id="7"/>
    </w:p>
    <w:p w14:paraId="000000D5" w14:textId="66981591" w:rsidR="008B616E" w:rsidRPr="002B585F" w:rsidRDefault="002B585F">
      <w:pPr>
        <w:spacing w:after="120"/>
        <w:jc w:val="both"/>
        <w:rPr>
          <w:sz w:val="24"/>
          <w:szCs w:val="24"/>
          <w:lang w:val="bg-BG"/>
        </w:rPr>
      </w:pPr>
      <w:r>
        <w:rPr>
          <w:i/>
          <w:sz w:val="24"/>
          <w:szCs w:val="24"/>
          <w:lang w:val="bg-BG"/>
        </w:rPr>
        <w:t>Цел на тази група дейности</w:t>
      </w:r>
      <w:r w:rsidR="00962CCC" w:rsidRPr="002B585F">
        <w:rPr>
          <w:i/>
          <w:sz w:val="24"/>
          <w:szCs w:val="24"/>
          <w:lang w:val="bg-BG"/>
        </w:rPr>
        <w:t xml:space="preserve">: </w:t>
      </w:r>
      <w:r>
        <w:rPr>
          <w:sz w:val="24"/>
          <w:szCs w:val="24"/>
          <w:lang w:val="bg-BG"/>
        </w:rPr>
        <w:t xml:space="preserve">Предназначението на създаването на истории е красиво обяснено от </w:t>
      </w:r>
      <w:r w:rsidR="00962CCC">
        <w:rPr>
          <w:i/>
          <w:sz w:val="24"/>
          <w:szCs w:val="24"/>
        </w:rPr>
        <w:t>You</w:t>
      </w:r>
      <w:r w:rsidR="00962CCC" w:rsidRPr="002B585F">
        <w:rPr>
          <w:i/>
          <w:sz w:val="24"/>
          <w:szCs w:val="24"/>
          <w:lang w:val="bg-BG"/>
        </w:rPr>
        <w:t xml:space="preserve"> </w:t>
      </w:r>
      <w:r w:rsidR="00962CCC">
        <w:rPr>
          <w:i/>
          <w:sz w:val="24"/>
          <w:szCs w:val="24"/>
        </w:rPr>
        <w:t>in</w:t>
      </w:r>
      <w:r w:rsidR="00962CCC" w:rsidRPr="002B585F">
        <w:rPr>
          <w:i/>
          <w:sz w:val="24"/>
          <w:szCs w:val="24"/>
          <w:lang w:val="bg-BG"/>
        </w:rPr>
        <w:t xml:space="preserve"> </w:t>
      </w:r>
      <w:r w:rsidR="00962CCC">
        <w:rPr>
          <w:i/>
          <w:sz w:val="24"/>
          <w:szCs w:val="24"/>
        </w:rPr>
        <w:t>Europe</w:t>
      </w:r>
      <w:r w:rsidR="00962CCC" w:rsidRPr="002B585F">
        <w:rPr>
          <w:sz w:val="24"/>
          <w:szCs w:val="24"/>
          <w:lang w:val="bg-BG"/>
        </w:rPr>
        <w:t xml:space="preserve">, </w:t>
      </w:r>
      <w:r>
        <w:rPr>
          <w:sz w:val="24"/>
          <w:szCs w:val="24"/>
          <w:lang w:val="bg-BG"/>
        </w:rPr>
        <w:t>на база мъдростта и подходите на Джани Родари</w:t>
      </w:r>
      <w:r w:rsidR="00962CCC" w:rsidRPr="002B585F">
        <w:rPr>
          <w:sz w:val="24"/>
          <w:szCs w:val="24"/>
          <w:lang w:val="bg-BG"/>
        </w:rPr>
        <w:t xml:space="preserve">. </w:t>
      </w:r>
    </w:p>
    <w:p w14:paraId="000000D6" w14:textId="092B73B5" w:rsidR="008B616E" w:rsidRPr="00C32C78" w:rsidRDefault="00C32C78">
      <w:pPr>
        <w:spacing w:after="120"/>
        <w:jc w:val="both"/>
        <w:rPr>
          <w:color w:val="030303"/>
          <w:sz w:val="24"/>
          <w:szCs w:val="24"/>
          <w:highlight w:val="white"/>
          <w:lang w:val="bg-BG"/>
        </w:rPr>
      </w:pPr>
      <w:r>
        <w:rPr>
          <w:color w:val="030303"/>
          <w:sz w:val="24"/>
          <w:szCs w:val="24"/>
          <w:highlight w:val="white"/>
          <w:lang w:val="bg-BG"/>
        </w:rPr>
        <w:lastRenderedPageBreak/>
        <w:t>Джани Родари е широко известен като един от най-влиятелните автори на детски книги на 20 век. Родари е известен със създаването на приобщаващи фантастични истории, които инкорпорират проблеми от реалния живот, включително „</w:t>
      </w:r>
      <w:r w:rsidR="00F00A54">
        <w:rPr>
          <w:color w:val="030303"/>
          <w:sz w:val="24"/>
          <w:szCs w:val="24"/>
          <w:highlight w:val="white"/>
          <w:lang w:val="bg-BG"/>
        </w:rPr>
        <w:t>Приключенията</w:t>
      </w:r>
      <w:r>
        <w:rPr>
          <w:color w:val="030303"/>
          <w:sz w:val="24"/>
          <w:szCs w:val="24"/>
          <w:highlight w:val="white"/>
          <w:lang w:val="bg-BG"/>
        </w:rPr>
        <w:t xml:space="preserve"> на </w:t>
      </w:r>
      <w:r w:rsidR="00F00A54">
        <w:rPr>
          <w:color w:val="030303"/>
          <w:sz w:val="24"/>
          <w:szCs w:val="24"/>
          <w:highlight w:val="white"/>
          <w:lang w:val="bg-BG"/>
        </w:rPr>
        <w:t>Л</w:t>
      </w:r>
      <w:r>
        <w:rPr>
          <w:color w:val="030303"/>
          <w:sz w:val="24"/>
          <w:szCs w:val="24"/>
          <w:highlight w:val="white"/>
          <w:lang w:val="bg-BG"/>
        </w:rPr>
        <w:t>укчо</w:t>
      </w:r>
      <w:r w:rsidR="00962CCC" w:rsidRPr="00C32C78">
        <w:rPr>
          <w:color w:val="030303"/>
          <w:sz w:val="24"/>
          <w:szCs w:val="24"/>
          <w:highlight w:val="white"/>
          <w:lang w:val="bg-BG"/>
        </w:rPr>
        <w:t>”</w:t>
      </w:r>
      <w:r>
        <w:rPr>
          <w:color w:val="030303"/>
          <w:sz w:val="24"/>
          <w:szCs w:val="24"/>
          <w:highlight w:val="white"/>
          <w:lang w:val="bg-BG"/>
        </w:rPr>
        <w:t xml:space="preserve">, </w:t>
      </w:r>
      <w:r w:rsidR="00962CCC" w:rsidRPr="00C32C78">
        <w:rPr>
          <w:color w:val="030303"/>
          <w:sz w:val="24"/>
          <w:szCs w:val="24"/>
          <w:highlight w:val="white"/>
          <w:lang w:val="bg-BG"/>
        </w:rPr>
        <w:t xml:space="preserve"> 1951</w:t>
      </w:r>
      <w:r>
        <w:rPr>
          <w:color w:val="030303"/>
          <w:sz w:val="24"/>
          <w:szCs w:val="24"/>
          <w:highlight w:val="white"/>
          <w:lang w:val="bg-BG"/>
        </w:rPr>
        <w:t xml:space="preserve"> г.</w:t>
      </w:r>
      <w:r w:rsidR="00962CCC" w:rsidRPr="00C32C78">
        <w:rPr>
          <w:color w:val="030303"/>
          <w:sz w:val="24"/>
          <w:szCs w:val="24"/>
          <w:highlight w:val="white"/>
          <w:lang w:val="bg-BG"/>
        </w:rPr>
        <w:t xml:space="preserve"> </w:t>
      </w:r>
    </w:p>
    <w:p w14:paraId="000000D7" w14:textId="19D59029" w:rsidR="008B616E" w:rsidRPr="004764CE" w:rsidRDefault="00C32C78">
      <w:pPr>
        <w:spacing w:after="120"/>
        <w:jc w:val="both"/>
        <w:rPr>
          <w:sz w:val="24"/>
          <w:szCs w:val="24"/>
          <w:lang w:val="bg-BG"/>
        </w:rPr>
      </w:pPr>
      <w:r>
        <w:rPr>
          <w:color w:val="030303"/>
          <w:sz w:val="24"/>
          <w:szCs w:val="24"/>
          <w:highlight w:val="white"/>
          <w:lang w:val="bg-BG"/>
        </w:rPr>
        <w:t>През</w:t>
      </w:r>
      <w:r w:rsidR="00962CCC" w:rsidRPr="00C32C78">
        <w:rPr>
          <w:color w:val="030303"/>
          <w:sz w:val="24"/>
          <w:szCs w:val="24"/>
          <w:highlight w:val="white"/>
          <w:lang w:val="bg-BG"/>
        </w:rPr>
        <w:t xml:space="preserve"> 1970</w:t>
      </w:r>
      <w:r>
        <w:rPr>
          <w:color w:val="030303"/>
          <w:sz w:val="24"/>
          <w:szCs w:val="24"/>
          <w:highlight w:val="white"/>
          <w:lang w:val="bg-BG"/>
        </w:rPr>
        <w:t xml:space="preserve"> г. той става първият и единствен до момента италианец, спечелил наградата Ханс Кристиан Андерсен за писатели, една от най-големите международни почетни награди за детска литература. Джани Родари е роден на 23 октомври</w:t>
      </w:r>
      <w:r w:rsidR="00962CCC" w:rsidRPr="00C32C78">
        <w:rPr>
          <w:color w:val="030303"/>
          <w:sz w:val="24"/>
          <w:szCs w:val="24"/>
          <w:highlight w:val="white"/>
          <w:lang w:val="bg-BG"/>
        </w:rPr>
        <w:t xml:space="preserve"> 1920 </w:t>
      </w:r>
      <w:r>
        <w:rPr>
          <w:color w:val="030303"/>
          <w:sz w:val="24"/>
          <w:szCs w:val="24"/>
          <w:highlight w:val="white"/>
          <w:lang w:val="bg-BG"/>
        </w:rPr>
        <w:t>г. в северното италианско градче Омен</w:t>
      </w:r>
      <w:r w:rsidR="000B5AEA">
        <w:rPr>
          <w:color w:val="030303"/>
          <w:sz w:val="24"/>
          <w:szCs w:val="24"/>
          <w:highlight w:val="white"/>
          <w:lang w:val="bg-BG"/>
        </w:rPr>
        <w:t>я</w:t>
      </w:r>
      <w:r w:rsidR="00962CCC" w:rsidRPr="00C32C78">
        <w:rPr>
          <w:color w:val="030303"/>
          <w:sz w:val="24"/>
          <w:szCs w:val="24"/>
          <w:highlight w:val="white"/>
          <w:lang w:val="bg-BG"/>
        </w:rPr>
        <w:t>.</w:t>
      </w:r>
      <w:r>
        <w:rPr>
          <w:color w:val="030303"/>
          <w:sz w:val="24"/>
          <w:szCs w:val="24"/>
          <w:highlight w:val="white"/>
          <w:lang w:val="bg-BG"/>
        </w:rPr>
        <w:t xml:space="preserve"> </w:t>
      </w:r>
      <w:r w:rsidR="00F00A54">
        <w:rPr>
          <w:color w:val="030303"/>
          <w:sz w:val="24"/>
          <w:szCs w:val="24"/>
          <w:highlight w:val="white"/>
          <w:lang w:val="bg-BG"/>
        </w:rPr>
        <w:t>Заинстригуван от ранното детско образование, той първоначално преподава в начално училище преди да стане репортер за вестник. На база предишния му опит, неговите редактори го молят да списва детската секция</w:t>
      </w:r>
      <w:r w:rsidR="00962CCC" w:rsidRPr="00F00A54">
        <w:rPr>
          <w:color w:val="030303"/>
          <w:sz w:val="24"/>
          <w:szCs w:val="24"/>
          <w:highlight w:val="white"/>
          <w:lang w:val="bg-BG"/>
        </w:rPr>
        <w:t xml:space="preserve">, </w:t>
      </w:r>
      <w:r w:rsidR="00F00A54">
        <w:rPr>
          <w:color w:val="030303"/>
          <w:sz w:val="24"/>
          <w:szCs w:val="24"/>
          <w:highlight w:val="white"/>
          <w:lang w:val="bg-BG"/>
        </w:rPr>
        <w:t xml:space="preserve">където той започва великата си кариера в детската литература. До </w:t>
      </w:r>
      <w:r w:rsidR="00962CCC" w:rsidRPr="00F00A54">
        <w:rPr>
          <w:color w:val="030303"/>
          <w:sz w:val="24"/>
          <w:szCs w:val="24"/>
          <w:highlight w:val="white"/>
          <w:lang w:val="bg-BG"/>
        </w:rPr>
        <w:t>1960</w:t>
      </w:r>
      <w:r w:rsidR="00F00A54">
        <w:rPr>
          <w:color w:val="030303"/>
          <w:sz w:val="24"/>
          <w:szCs w:val="24"/>
          <w:highlight w:val="white"/>
          <w:lang w:val="bg-BG"/>
        </w:rPr>
        <w:t xml:space="preserve"> г. той е написал достатъчно материали, за да издаде първата си книга, „Деткси песни в небето и на земята</w:t>
      </w:r>
      <w:r w:rsidR="00962CCC" w:rsidRPr="00F00A54">
        <w:rPr>
          <w:color w:val="030303"/>
          <w:sz w:val="24"/>
          <w:szCs w:val="24"/>
          <w:highlight w:val="white"/>
          <w:lang w:val="bg-BG"/>
        </w:rPr>
        <w:t xml:space="preserve">.“ </w:t>
      </w:r>
      <w:r w:rsidR="00F00A54">
        <w:rPr>
          <w:color w:val="030303"/>
          <w:sz w:val="24"/>
          <w:szCs w:val="24"/>
          <w:highlight w:val="white"/>
          <w:lang w:val="bg-BG"/>
        </w:rPr>
        <w:t xml:space="preserve">Две години по-късно той издава колекцията с истории „Приказки по телефона“, която е считана за връх в неговото творчество. Родари </w:t>
      </w:r>
      <w:r w:rsidR="004764CE">
        <w:rPr>
          <w:color w:val="030303"/>
          <w:sz w:val="24"/>
          <w:szCs w:val="24"/>
          <w:highlight w:val="white"/>
          <w:lang w:val="bg-BG"/>
        </w:rPr>
        <w:t xml:space="preserve">създава много любима литература през следващите десетилетия и си спечелва пословична известност във всяко италианско домакинство. Той едновременно с това допринася за движението на образователната реформа в страната. За своя принос към детската литература, Родари печели много награди през своя живот и днес творбите му са преведени на повече от 20 езика. </w:t>
      </w:r>
      <w:r w:rsidR="004764CE">
        <w:rPr>
          <w:color w:val="030303"/>
          <w:sz w:val="24"/>
          <w:szCs w:val="24"/>
          <w:lang w:val="bg-BG"/>
        </w:rPr>
        <w:t>Джани Родари е един от основателите на иновативния образователен подход, който произхожда от Реджио Емилиа, Италия</w:t>
      </w:r>
      <w:r w:rsidR="00962CCC" w:rsidRPr="004764CE">
        <w:rPr>
          <w:color w:val="000000"/>
          <w:sz w:val="24"/>
          <w:szCs w:val="24"/>
          <w:lang w:val="bg-BG"/>
        </w:rPr>
        <w:t>.</w:t>
      </w:r>
    </w:p>
    <w:p w14:paraId="000000D8" w14:textId="1BEF3448" w:rsidR="008B616E" w:rsidRPr="00FD0F66" w:rsidRDefault="0057746D">
      <w:pPr>
        <w:spacing w:after="0" w:line="240" w:lineRule="auto"/>
        <w:jc w:val="both"/>
        <w:rPr>
          <w:sz w:val="24"/>
          <w:szCs w:val="24"/>
          <w:lang w:val="ru-RU"/>
        </w:rPr>
      </w:pPr>
      <w:r>
        <w:rPr>
          <w:color w:val="000000"/>
          <w:sz w:val="24"/>
          <w:szCs w:val="24"/>
          <w:lang w:val="bg-BG"/>
        </w:rPr>
        <w:t>В</w:t>
      </w:r>
      <w:r w:rsidR="00962CCC" w:rsidRPr="00FD0F66">
        <w:rPr>
          <w:color w:val="000000"/>
          <w:sz w:val="24"/>
          <w:szCs w:val="24"/>
          <w:lang w:val="bg-BG"/>
        </w:rPr>
        <w:t xml:space="preserve"> “</w:t>
      </w:r>
      <w:r>
        <w:rPr>
          <w:color w:val="000000"/>
          <w:sz w:val="24"/>
          <w:szCs w:val="24"/>
          <w:lang w:val="bg-BG"/>
        </w:rPr>
        <w:t>Граматика на фантазията</w:t>
      </w:r>
      <w:r w:rsidR="00962CCC" w:rsidRPr="00FD0F66">
        <w:rPr>
          <w:color w:val="000000"/>
          <w:sz w:val="24"/>
          <w:szCs w:val="24"/>
          <w:lang w:val="bg-BG"/>
        </w:rPr>
        <w:t>”</w:t>
      </w:r>
      <w:r w:rsidR="00FD0F66">
        <w:rPr>
          <w:color w:val="000000"/>
          <w:sz w:val="24"/>
          <w:szCs w:val="24"/>
          <w:lang w:val="bg-BG"/>
        </w:rPr>
        <w:t xml:space="preserve"> Родари представя множество и прекрасни техники за създаване на истории. Той обсъжда тези конкретни техники в контекста на въображението, приказките, народните приказки, детските истории, когнитивното развитие и състрадателното образование</w:t>
      </w:r>
      <w:r w:rsidR="00962CCC" w:rsidRPr="00FD0F66">
        <w:rPr>
          <w:color w:val="000000"/>
          <w:sz w:val="24"/>
          <w:szCs w:val="24"/>
          <w:lang w:val="ru-RU"/>
        </w:rPr>
        <w:t>.</w:t>
      </w:r>
      <w:r w:rsidR="00962CCC">
        <w:rPr>
          <w:color w:val="000000"/>
          <w:sz w:val="24"/>
          <w:szCs w:val="24"/>
        </w:rPr>
        <w:t> </w:t>
      </w:r>
    </w:p>
    <w:p w14:paraId="000000D9" w14:textId="77777777" w:rsidR="008B616E" w:rsidRPr="00FD0F66" w:rsidRDefault="008B616E">
      <w:pPr>
        <w:spacing w:after="0" w:line="240" w:lineRule="auto"/>
        <w:jc w:val="both"/>
        <w:rPr>
          <w:sz w:val="24"/>
          <w:szCs w:val="24"/>
          <w:lang w:val="ru-RU"/>
        </w:rPr>
      </w:pPr>
    </w:p>
    <w:p w14:paraId="0C99BA63" w14:textId="77777777" w:rsidR="00FD0F66" w:rsidRPr="00FD0F66" w:rsidRDefault="00FD0F66" w:rsidP="00FD0F66">
      <w:pPr>
        <w:spacing w:after="0" w:line="240" w:lineRule="auto"/>
        <w:jc w:val="both"/>
        <w:rPr>
          <w:color w:val="000000"/>
          <w:sz w:val="24"/>
          <w:szCs w:val="24"/>
          <w:lang w:val="ru-RU"/>
        </w:rPr>
      </w:pPr>
      <w:r w:rsidRPr="00FD0F66">
        <w:rPr>
          <w:color w:val="000000"/>
          <w:sz w:val="24"/>
          <w:szCs w:val="24"/>
          <w:lang w:val="ru-RU"/>
        </w:rPr>
        <w:t>Тъй като не ограничава мислите на децата, той насърчава творческото мислене, което им помага да търсят различни варианти и подходи като умения за учене в живота за решаване на проблеми в бъдещето си.</w:t>
      </w:r>
    </w:p>
    <w:p w14:paraId="00901587" w14:textId="77777777" w:rsidR="00FD0F66" w:rsidRPr="00FD0F66" w:rsidRDefault="00FD0F66" w:rsidP="00FD0F66">
      <w:pPr>
        <w:spacing w:after="0" w:line="240" w:lineRule="auto"/>
        <w:jc w:val="both"/>
        <w:rPr>
          <w:color w:val="000000"/>
          <w:sz w:val="24"/>
          <w:szCs w:val="24"/>
          <w:lang w:val="ru-RU"/>
        </w:rPr>
      </w:pPr>
    </w:p>
    <w:p w14:paraId="329679F1" w14:textId="20ADB337" w:rsidR="00FD0F66" w:rsidRPr="00FD0F66" w:rsidRDefault="00FD0F66" w:rsidP="00FD0F66">
      <w:pPr>
        <w:spacing w:after="0" w:line="240" w:lineRule="auto"/>
        <w:jc w:val="both"/>
        <w:rPr>
          <w:color w:val="000000"/>
          <w:sz w:val="24"/>
          <w:szCs w:val="24"/>
          <w:lang w:val="ru-RU"/>
        </w:rPr>
      </w:pPr>
      <w:r w:rsidRPr="00FD0F66">
        <w:rPr>
          <w:color w:val="000000"/>
          <w:sz w:val="24"/>
          <w:szCs w:val="24"/>
          <w:lang w:val="ru-RU"/>
        </w:rPr>
        <w:t xml:space="preserve">Какво прави </w:t>
      </w:r>
      <w:r w:rsidR="002E2330">
        <w:rPr>
          <w:color w:val="000000"/>
          <w:sz w:val="24"/>
          <w:szCs w:val="24"/>
          <w:lang w:val="bg-BG"/>
        </w:rPr>
        <w:t>„Граматика на фантазията“</w:t>
      </w:r>
      <w:r w:rsidRPr="00FD0F66">
        <w:rPr>
          <w:color w:val="000000"/>
          <w:sz w:val="24"/>
          <w:szCs w:val="24"/>
          <w:lang w:val="ru-RU"/>
        </w:rPr>
        <w:t xml:space="preserve"> толкова ценен творчески инструмент?</w:t>
      </w:r>
    </w:p>
    <w:p w14:paraId="51D0D83C" w14:textId="10FC380F" w:rsidR="00FD0F66" w:rsidRPr="00FD0F66" w:rsidRDefault="00FD0F66" w:rsidP="00FD0F66">
      <w:pPr>
        <w:spacing w:after="0" w:line="240" w:lineRule="auto"/>
        <w:jc w:val="both"/>
        <w:rPr>
          <w:color w:val="000000"/>
          <w:sz w:val="24"/>
          <w:szCs w:val="24"/>
          <w:lang w:val="ru-RU"/>
        </w:rPr>
      </w:pPr>
      <w:r w:rsidRPr="00FD0F66">
        <w:rPr>
          <w:color w:val="000000"/>
          <w:sz w:val="24"/>
          <w:szCs w:val="24"/>
          <w:lang w:val="ru-RU"/>
        </w:rPr>
        <w:t xml:space="preserve">Родари </w:t>
      </w:r>
      <w:r w:rsidR="002E2330">
        <w:rPr>
          <w:color w:val="000000"/>
          <w:sz w:val="24"/>
          <w:szCs w:val="24"/>
          <w:lang w:val="ru-RU"/>
        </w:rPr>
        <w:t>е</w:t>
      </w:r>
      <w:r w:rsidRPr="00FD0F66">
        <w:rPr>
          <w:color w:val="000000"/>
          <w:sz w:val="24"/>
          <w:szCs w:val="24"/>
          <w:lang w:val="ru-RU"/>
        </w:rPr>
        <w:t xml:space="preserve"> забавен, умен и наистина разбира децата. В </w:t>
      </w:r>
      <w:r w:rsidR="002E2330">
        <w:rPr>
          <w:color w:val="000000"/>
          <w:sz w:val="24"/>
          <w:szCs w:val="24"/>
          <w:lang w:val="bg-BG"/>
        </w:rPr>
        <w:t>Граматика на фантазията</w:t>
      </w:r>
      <w:r w:rsidR="002E2330" w:rsidRPr="00FD0F66">
        <w:rPr>
          <w:color w:val="000000"/>
          <w:sz w:val="24"/>
          <w:szCs w:val="24"/>
          <w:lang w:val="ru-RU"/>
        </w:rPr>
        <w:t xml:space="preserve"> </w:t>
      </w:r>
      <w:r w:rsidRPr="00FD0F66">
        <w:rPr>
          <w:color w:val="000000"/>
          <w:sz w:val="24"/>
          <w:szCs w:val="24"/>
          <w:lang w:val="ru-RU"/>
        </w:rPr>
        <w:t xml:space="preserve">той използва личния си опит от работа с деца. Той пълни тази книга с идеи, игри, истории, произволни мисли и сериозни </w:t>
      </w:r>
      <w:r w:rsidR="002E2330">
        <w:rPr>
          <w:color w:val="000000"/>
          <w:sz w:val="24"/>
          <w:szCs w:val="24"/>
          <w:lang w:val="ru-RU"/>
        </w:rPr>
        <w:t>детинщини</w:t>
      </w:r>
      <w:r w:rsidRPr="00FD0F66">
        <w:rPr>
          <w:color w:val="000000"/>
          <w:sz w:val="24"/>
          <w:szCs w:val="24"/>
          <w:lang w:val="ru-RU"/>
        </w:rPr>
        <w:t>.</w:t>
      </w:r>
    </w:p>
    <w:p w14:paraId="5404584A" w14:textId="77777777" w:rsidR="00FD0F66" w:rsidRPr="00FD0F66" w:rsidRDefault="00FD0F66" w:rsidP="00FD0F66">
      <w:pPr>
        <w:spacing w:after="0" w:line="240" w:lineRule="auto"/>
        <w:jc w:val="both"/>
        <w:rPr>
          <w:color w:val="000000"/>
          <w:sz w:val="24"/>
          <w:szCs w:val="24"/>
          <w:lang w:val="ru-RU"/>
        </w:rPr>
      </w:pPr>
    </w:p>
    <w:p w14:paraId="000000DE" w14:textId="45BBF2FD" w:rsidR="008B616E" w:rsidRPr="00FD0F66" w:rsidRDefault="00FD0F66" w:rsidP="00FD0F66">
      <w:pPr>
        <w:spacing w:after="0" w:line="240" w:lineRule="auto"/>
        <w:jc w:val="both"/>
        <w:rPr>
          <w:color w:val="000000"/>
          <w:sz w:val="24"/>
          <w:szCs w:val="24"/>
          <w:lang w:val="ru-RU"/>
        </w:rPr>
      </w:pPr>
      <w:r w:rsidRPr="00FD0F66">
        <w:rPr>
          <w:color w:val="000000"/>
          <w:sz w:val="24"/>
          <w:szCs w:val="24"/>
          <w:lang w:val="ru-RU"/>
        </w:rPr>
        <w:t>В предговора си Родари пише: „Надявам се, че тази малка книга може да бъде полезна за всички онези хора, които вярват, че е необходимо въображението да има място в образованието; за всички онези, които вярват в креативността на децата; и за всички онези които познават освобождаващата стойност на словото". По-късно той казва: "В нашите училища има твърде малко смях, ако мога да обобщя. Идеята, че образованието на ума трябва да бъде мрачна работа, е сред най-трудните неща за преодоляване."</w:t>
      </w:r>
    </w:p>
    <w:p w14:paraId="0EF1456E" w14:textId="604D9BF1" w:rsidR="002E2330" w:rsidRPr="002E2330" w:rsidRDefault="002E2330" w:rsidP="002E2330">
      <w:pPr>
        <w:spacing w:after="120" w:line="240" w:lineRule="auto"/>
        <w:jc w:val="both"/>
        <w:rPr>
          <w:color w:val="000000"/>
          <w:sz w:val="24"/>
          <w:szCs w:val="24"/>
          <w:lang w:val="ru-RU"/>
        </w:rPr>
      </w:pPr>
      <w:r w:rsidRPr="002E2330">
        <w:rPr>
          <w:color w:val="000000"/>
          <w:sz w:val="24"/>
          <w:szCs w:val="24"/>
          <w:lang w:val="ru-RU"/>
        </w:rPr>
        <w:lastRenderedPageBreak/>
        <w:t xml:space="preserve">В Граматиката на фантазията, написана на красив, достъпен и поетичен език, учителят, който иска да се научи как да помага на децата да правят истории, разполага с всички инструменти, от които се нуждае. </w:t>
      </w:r>
      <w:r>
        <w:rPr>
          <w:color w:val="000000"/>
          <w:sz w:val="24"/>
          <w:szCs w:val="24"/>
          <w:lang w:val="ru-RU"/>
        </w:rPr>
        <w:t>Родари</w:t>
      </w:r>
      <w:r w:rsidRPr="002E2330">
        <w:rPr>
          <w:color w:val="000000"/>
          <w:sz w:val="24"/>
          <w:szCs w:val="24"/>
          <w:lang w:val="ru-RU"/>
        </w:rPr>
        <w:t xml:space="preserve"> ни показва процеса на измисляне на истории, </w:t>
      </w:r>
      <w:r>
        <w:rPr>
          <w:color w:val="000000"/>
          <w:sz w:val="24"/>
          <w:szCs w:val="24"/>
          <w:lang w:val="ru-RU"/>
        </w:rPr>
        <w:t xml:space="preserve">както </w:t>
      </w:r>
      <w:r w:rsidRPr="002E2330">
        <w:rPr>
          <w:color w:val="000000"/>
          <w:sz w:val="24"/>
          <w:szCs w:val="24"/>
          <w:lang w:val="ru-RU"/>
        </w:rPr>
        <w:t>сам</w:t>
      </w:r>
      <w:r>
        <w:rPr>
          <w:color w:val="000000"/>
          <w:sz w:val="24"/>
          <w:szCs w:val="24"/>
          <w:lang w:val="ru-RU"/>
        </w:rPr>
        <w:t>остоятелно</w:t>
      </w:r>
      <w:r w:rsidRPr="002E2330">
        <w:rPr>
          <w:color w:val="000000"/>
          <w:sz w:val="24"/>
          <w:szCs w:val="24"/>
          <w:lang w:val="ru-RU"/>
        </w:rPr>
        <w:t>,</w:t>
      </w:r>
      <w:r>
        <w:rPr>
          <w:color w:val="000000"/>
          <w:sz w:val="24"/>
          <w:szCs w:val="24"/>
          <w:lang w:val="ru-RU"/>
        </w:rPr>
        <w:t xml:space="preserve"> така и</w:t>
      </w:r>
      <w:r w:rsidRPr="002E2330">
        <w:rPr>
          <w:color w:val="000000"/>
          <w:sz w:val="24"/>
          <w:szCs w:val="24"/>
          <w:lang w:val="ru-RU"/>
        </w:rPr>
        <w:t xml:space="preserve"> в група и дава инструментите на децата, за да могат и те да го правят. </w:t>
      </w:r>
      <w:r>
        <w:rPr>
          <w:color w:val="000000"/>
          <w:sz w:val="24"/>
          <w:szCs w:val="24"/>
          <w:lang w:val="ru-RU"/>
        </w:rPr>
        <w:t>И</w:t>
      </w:r>
      <w:r w:rsidRPr="002E2330">
        <w:rPr>
          <w:color w:val="000000"/>
          <w:sz w:val="24"/>
          <w:szCs w:val="24"/>
          <w:lang w:val="ru-RU"/>
        </w:rPr>
        <w:t>стории</w:t>
      </w:r>
      <w:r>
        <w:rPr>
          <w:color w:val="000000"/>
          <w:sz w:val="24"/>
          <w:szCs w:val="24"/>
          <w:lang w:val="ru-RU"/>
        </w:rPr>
        <w:t>те</w:t>
      </w:r>
      <w:r w:rsidRPr="002E2330">
        <w:rPr>
          <w:color w:val="000000"/>
          <w:sz w:val="24"/>
          <w:szCs w:val="24"/>
          <w:lang w:val="ru-RU"/>
        </w:rPr>
        <w:t xml:space="preserve"> са перфектни и като детска рисунка и </w:t>
      </w:r>
      <w:r>
        <w:rPr>
          <w:color w:val="000000"/>
          <w:sz w:val="24"/>
          <w:szCs w:val="24"/>
          <w:lang w:val="ru-RU"/>
        </w:rPr>
        <w:t xml:space="preserve">самият процес на </w:t>
      </w:r>
      <w:r w:rsidRPr="002E2330">
        <w:rPr>
          <w:color w:val="000000"/>
          <w:sz w:val="24"/>
          <w:szCs w:val="24"/>
          <w:lang w:val="ru-RU"/>
        </w:rPr>
        <w:t>рисуване притежават качество, което очарова както възрастните, така и децата в публиката.</w:t>
      </w:r>
    </w:p>
    <w:p w14:paraId="1EEF876C" w14:textId="7A9DB5E4" w:rsidR="002E2330" w:rsidRPr="002E2330" w:rsidRDefault="002E2330" w:rsidP="002E2330">
      <w:pPr>
        <w:spacing w:after="120" w:line="240" w:lineRule="auto"/>
        <w:jc w:val="both"/>
        <w:rPr>
          <w:color w:val="000000"/>
          <w:sz w:val="24"/>
          <w:szCs w:val="24"/>
          <w:lang w:val="ru-RU"/>
        </w:rPr>
      </w:pPr>
      <w:r w:rsidRPr="002E2330">
        <w:rPr>
          <w:color w:val="000000"/>
          <w:sz w:val="24"/>
          <w:szCs w:val="24"/>
          <w:lang w:val="ru-RU"/>
        </w:rPr>
        <w:t xml:space="preserve">Училищата традиционно </w:t>
      </w:r>
      <w:r>
        <w:rPr>
          <w:color w:val="000000"/>
          <w:sz w:val="24"/>
          <w:szCs w:val="24"/>
          <w:lang w:val="ru-RU"/>
        </w:rPr>
        <w:t>отдават на</w:t>
      </w:r>
      <w:r w:rsidRPr="002E2330">
        <w:rPr>
          <w:color w:val="000000"/>
          <w:sz w:val="24"/>
          <w:szCs w:val="24"/>
          <w:lang w:val="ru-RU"/>
        </w:rPr>
        <w:t xml:space="preserve"> въображението много малко място, оценявайки паметта и вниманието много по-високо. Тази книга ни води във въображението. Показва ни как можем да помогнем на децата да използват въображението си и да направят прекрасни творения от </w:t>
      </w:r>
      <w:r>
        <w:rPr>
          <w:color w:val="000000"/>
          <w:sz w:val="24"/>
          <w:szCs w:val="24"/>
          <w:lang w:val="ru-RU"/>
        </w:rPr>
        <w:t>него</w:t>
      </w:r>
      <w:r w:rsidRPr="002E2330">
        <w:rPr>
          <w:color w:val="000000"/>
          <w:sz w:val="24"/>
          <w:szCs w:val="24"/>
          <w:lang w:val="ru-RU"/>
        </w:rPr>
        <w:t>. Когато Родари ни помага да видим връзките между науката или математиката и историята, той ни помага да свържем живота си отново. Когато ни помага да видим как образованието и изкуството се събират, той ни помага да вършим добре работата си.</w:t>
      </w:r>
    </w:p>
    <w:p w14:paraId="662B0DDA" w14:textId="77777777" w:rsidR="002E2330" w:rsidRPr="002E2330" w:rsidRDefault="002E2330" w:rsidP="002E2330">
      <w:pPr>
        <w:spacing w:after="120" w:line="240" w:lineRule="auto"/>
        <w:jc w:val="both"/>
        <w:rPr>
          <w:color w:val="000000"/>
          <w:sz w:val="24"/>
          <w:szCs w:val="24"/>
          <w:lang w:val="ru-RU"/>
        </w:rPr>
      </w:pPr>
      <w:r w:rsidRPr="002E2330">
        <w:rPr>
          <w:color w:val="000000"/>
          <w:sz w:val="24"/>
          <w:szCs w:val="24"/>
          <w:lang w:val="ru-RU"/>
        </w:rPr>
        <w:t>Родари казва: „Използвайки историите и тези фантастични методи, които ги произвеждат, ние помагаме на децата да влязат в реалността през прозореца, вместо през вратата. По-забавно е. Следователно е по-полезно.“</w:t>
      </w:r>
    </w:p>
    <w:p w14:paraId="000000E5" w14:textId="73D201DD" w:rsidR="008B616E" w:rsidRPr="002E2330" w:rsidRDefault="002E2330" w:rsidP="002E2330">
      <w:pPr>
        <w:spacing w:after="120" w:line="240" w:lineRule="auto"/>
        <w:jc w:val="both"/>
        <w:rPr>
          <w:b/>
          <w:sz w:val="24"/>
          <w:szCs w:val="24"/>
          <w:lang w:val="ru-RU"/>
        </w:rPr>
      </w:pPr>
      <w:r w:rsidRPr="002E2330">
        <w:rPr>
          <w:color w:val="000000"/>
          <w:sz w:val="24"/>
          <w:szCs w:val="24"/>
          <w:lang w:val="ru-RU"/>
        </w:rPr>
        <w:t>Следвайки тази линия на мислене, създаването на истории е сред най-добрите начини за израстване, разширяване на знанията, научаване на мислене и анализ, както и развиване на съпричастност, разбиране и толерантност.</w:t>
      </w:r>
    </w:p>
    <w:tbl>
      <w:tblPr>
        <w:tblStyle w:val="a1"/>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1"/>
        <w:gridCol w:w="7679"/>
      </w:tblGrid>
      <w:tr w:rsidR="008B616E" w14:paraId="6A0B080D" w14:textId="77777777">
        <w:trPr>
          <w:trHeight w:val="348"/>
        </w:trPr>
        <w:tc>
          <w:tcPr>
            <w:tcW w:w="1501" w:type="dxa"/>
          </w:tcPr>
          <w:p w14:paraId="000000E6" w14:textId="155B3A4D" w:rsidR="008B616E" w:rsidRPr="002E2330" w:rsidRDefault="002E2330">
            <w:pPr>
              <w:spacing w:after="120"/>
              <w:rPr>
                <w:b/>
                <w:i/>
                <w:sz w:val="24"/>
                <w:szCs w:val="24"/>
                <w:lang w:val="bg-BG"/>
              </w:rPr>
            </w:pPr>
            <w:r>
              <w:rPr>
                <w:b/>
                <w:i/>
                <w:sz w:val="24"/>
                <w:szCs w:val="24"/>
                <w:lang w:val="bg-BG"/>
              </w:rPr>
              <w:t>Заглавие на дейността</w:t>
            </w:r>
          </w:p>
        </w:tc>
        <w:tc>
          <w:tcPr>
            <w:tcW w:w="7679" w:type="dxa"/>
          </w:tcPr>
          <w:p w14:paraId="000000E7" w14:textId="4173139C" w:rsidR="008B616E" w:rsidRPr="002E2330" w:rsidRDefault="002E2330">
            <w:pPr>
              <w:spacing w:after="120"/>
              <w:rPr>
                <w:b/>
                <w:i/>
                <w:sz w:val="24"/>
                <w:szCs w:val="24"/>
                <w:lang w:val="bg-BG"/>
              </w:rPr>
            </w:pPr>
            <w:r>
              <w:rPr>
                <w:b/>
                <w:i/>
                <w:sz w:val="24"/>
                <w:szCs w:val="24"/>
                <w:lang w:val="bg-BG"/>
              </w:rPr>
              <w:t>Описание</w:t>
            </w:r>
          </w:p>
        </w:tc>
      </w:tr>
      <w:tr w:rsidR="008B616E" w:rsidRPr="00812843" w14:paraId="1B4994BE" w14:textId="77777777">
        <w:trPr>
          <w:trHeight w:val="2062"/>
        </w:trPr>
        <w:tc>
          <w:tcPr>
            <w:tcW w:w="1501" w:type="dxa"/>
          </w:tcPr>
          <w:p w14:paraId="000000E8" w14:textId="470A638B" w:rsidR="008B616E" w:rsidRPr="002E2330" w:rsidRDefault="002E2330">
            <w:pPr>
              <w:spacing w:after="120"/>
              <w:rPr>
                <w:sz w:val="24"/>
                <w:szCs w:val="24"/>
                <w:lang w:val="ru-RU"/>
              </w:rPr>
            </w:pPr>
            <w:r>
              <w:rPr>
                <w:b/>
                <w:i/>
                <w:sz w:val="24"/>
                <w:szCs w:val="24"/>
                <w:lang w:val="bg-BG"/>
              </w:rPr>
              <w:t xml:space="preserve">Карти за разказване на истории </w:t>
            </w:r>
            <w:r w:rsidR="00962CCC" w:rsidRPr="002E2330">
              <w:rPr>
                <w:i/>
                <w:sz w:val="24"/>
                <w:szCs w:val="24"/>
                <w:lang w:val="ru-RU"/>
              </w:rPr>
              <w:t>(</w:t>
            </w:r>
            <w:r>
              <w:rPr>
                <w:i/>
                <w:sz w:val="24"/>
                <w:szCs w:val="24"/>
                <w:lang w:val="bg-BG"/>
              </w:rPr>
              <w:t>цялостна сесия – до 40 минути</w:t>
            </w:r>
            <w:r w:rsidR="00962CCC" w:rsidRPr="002E2330">
              <w:rPr>
                <w:i/>
                <w:sz w:val="24"/>
                <w:szCs w:val="24"/>
                <w:lang w:val="ru-RU"/>
              </w:rPr>
              <w:t>)</w:t>
            </w:r>
          </w:p>
          <w:p w14:paraId="000000E9" w14:textId="77777777" w:rsidR="008B616E" w:rsidRPr="002E2330" w:rsidRDefault="008B616E">
            <w:pPr>
              <w:spacing w:after="120"/>
              <w:rPr>
                <w:b/>
                <w:sz w:val="24"/>
                <w:szCs w:val="24"/>
                <w:lang w:val="ru-RU"/>
              </w:rPr>
            </w:pPr>
          </w:p>
        </w:tc>
        <w:tc>
          <w:tcPr>
            <w:tcW w:w="7679" w:type="dxa"/>
          </w:tcPr>
          <w:p w14:paraId="000000EA" w14:textId="40EEA315" w:rsidR="008B616E" w:rsidRPr="0033035C" w:rsidRDefault="0033035C">
            <w:pPr>
              <w:spacing w:after="120"/>
              <w:jc w:val="both"/>
              <w:rPr>
                <w:sz w:val="24"/>
                <w:szCs w:val="24"/>
                <w:lang w:val="ru-RU"/>
              </w:rPr>
            </w:pPr>
            <w:r>
              <w:rPr>
                <w:sz w:val="24"/>
                <w:szCs w:val="24"/>
                <w:lang w:val="bg-BG"/>
              </w:rPr>
              <w:t>Един чудесен начин да се помогне на децата да конструират собствени истории, е предложен чрез използването на карти – метод, при който базовите елементи на историята са избирани произволно, чрез изтегляне на карта от всяка категория</w:t>
            </w:r>
            <w:r w:rsidR="00962CCC" w:rsidRPr="0033035C">
              <w:rPr>
                <w:sz w:val="24"/>
                <w:szCs w:val="24"/>
                <w:lang w:val="ru-RU"/>
              </w:rPr>
              <w:t>.</w:t>
            </w:r>
          </w:p>
          <w:p w14:paraId="000000EB" w14:textId="27F211E1" w:rsidR="008B616E" w:rsidRPr="0033035C" w:rsidRDefault="0033035C">
            <w:pPr>
              <w:numPr>
                <w:ilvl w:val="0"/>
                <w:numId w:val="5"/>
              </w:numPr>
              <w:shd w:val="clear" w:color="auto" w:fill="FFFFFF"/>
              <w:ind w:left="360"/>
              <w:jc w:val="both"/>
              <w:rPr>
                <w:bCs/>
                <w:sz w:val="24"/>
                <w:szCs w:val="24"/>
                <w:lang w:val="ru-RU"/>
              </w:rPr>
            </w:pPr>
            <w:r>
              <w:rPr>
                <w:b/>
                <w:color w:val="FF0000"/>
                <w:sz w:val="24"/>
                <w:szCs w:val="24"/>
                <w:lang w:val="bg-BG"/>
              </w:rPr>
              <w:t>Герои</w:t>
            </w:r>
            <w:r w:rsidR="00962CCC" w:rsidRPr="0033035C">
              <w:rPr>
                <w:b/>
                <w:color w:val="FF0000"/>
                <w:sz w:val="24"/>
                <w:szCs w:val="24"/>
                <w:lang w:val="ru-RU"/>
              </w:rPr>
              <w:t xml:space="preserve">: </w:t>
            </w:r>
            <w:r w:rsidRPr="0033035C">
              <w:rPr>
                <w:bCs/>
                <w:color w:val="FF0000"/>
                <w:sz w:val="24"/>
                <w:szCs w:val="24"/>
                <w:lang w:val="bg-BG"/>
              </w:rPr>
              <w:t>дете, възрастен, животно, идея, дух, машина, нещо, растение</w:t>
            </w:r>
          </w:p>
          <w:p w14:paraId="000000EC" w14:textId="77777777" w:rsidR="008B616E" w:rsidRPr="00457B42" w:rsidRDefault="00962CCC">
            <w:pPr>
              <w:shd w:val="clear" w:color="auto" w:fill="FFFFFF"/>
              <w:jc w:val="both"/>
              <w:rPr>
                <w:bCs/>
                <w:sz w:val="24"/>
                <w:szCs w:val="24"/>
                <w:lang w:val="ru-RU"/>
              </w:rPr>
            </w:pPr>
            <w:r w:rsidRPr="0033035C">
              <w:rPr>
                <w:bCs/>
                <w:sz w:val="24"/>
                <w:szCs w:val="24"/>
              </w:rPr>
              <w:t> </w:t>
            </w:r>
          </w:p>
          <w:p w14:paraId="000000ED" w14:textId="76D25BFB" w:rsidR="008B616E" w:rsidRPr="00457B42" w:rsidRDefault="0033035C" w:rsidP="0033035C">
            <w:pPr>
              <w:pStyle w:val="ListParagraph"/>
              <w:numPr>
                <w:ilvl w:val="0"/>
                <w:numId w:val="5"/>
              </w:numPr>
              <w:shd w:val="clear" w:color="auto" w:fill="FFFFFF"/>
              <w:jc w:val="both"/>
              <w:rPr>
                <w:color w:val="00B050"/>
                <w:sz w:val="24"/>
                <w:szCs w:val="24"/>
                <w:lang w:val="ru-RU"/>
              </w:rPr>
            </w:pPr>
            <w:r>
              <w:rPr>
                <w:b/>
                <w:color w:val="00B050"/>
                <w:sz w:val="24"/>
                <w:szCs w:val="24"/>
                <w:lang w:val="bg-BG"/>
              </w:rPr>
              <w:t>Обстановка</w:t>
            </w:r>
            <w:r w:rsidR="00962CCC" w:rsidRPr="00457B42">
              <w:rPr>
                <w:b/>
                <w:color w:val="00B050"/>
                <w:sz w:val="24"/>
                <w:szCs w:val="24"/>
                <w:lang w:val="ru-RU"/>
              </w:rPr>
              <w:t xml:space="preserve">: </w:t>
            </w:r>
            <w:r>
              <w:rPr>
                <w:color w:val="00B050"/>
                <w:sz w:val="24"/>
                <w:szCs w:val="24"/>
                <w:lang w:val="bg-BG"/>
              </w:rPr>
              <w:t>ферма, село, друг свят, гора, арктика, океан, пустиня</w:t>
            </w:r>
          </w:p>
          <w:p w14:paraId="000000EE" w14:textId="77777777" w:rsidR="008B616E" w:rsidRPr="00457B42" w:rsidRDefault="00962CCC">
            <w:pPr>
              <w:shd w:val="clear" w:color="auto" w:fill="FFFFFF"/>
              <w:jc w:val="both"/>
              <w:rPr>
                <w:sz w:val="24"/>
                <w:szCs w:val="24"/>
                <w:lang w:val="ru-RU"/>
              </w:rPr>
            </w:pPr>
            <w:r>
              <w:rPr>
                <w:sz w:val="24"/>
                <w:szCs w:val="24"/>
              </w:rPr>
              <w:t> </w:t>
            </w:r>
          </w:p>
          <w:p w14:paraId="000000EF" w14:textId="27F64D34" w:rsidR="008B616E" w:rsidRPr="0033035C" w:rsidRDefault="0033035C" w:rsidP="0033035C">
            <w:pPr>
              <w:pStyle w:val="ListParagraph"/>
              <w:numPr>
                <w:ilvl w:val="0"/>
                <w:numId w:val="5"/>
              </w:numPr>
              <w:shd w:val="clear" w:color="auto" w:fill="FFFFFF"/>
              <w:jc w:val="both"/>
              <w:rPr>
                <w:color w:val="7030A0"/>
                <w:sz w:val="24"/>
                <w:szCs w:val="24"/>
              </w:rPr>
            </w:pPr>
            <w:r>
              <w:rPr>
                <w:b/>
                <w:color w:val="7030A0"/>
                <w:sz w:val="24"/>
                <w:szCs w:val="24"/>
                <w:lang w:val="bg-BG"/>
              </w:rPr>
              <w:t>Период</w:t>
            </w:r>
            <w:r w:rsidR="00962CCC" w:rsidRPr="0033035C">
              <w:rPr>
                <w:b/>
                <w:color w:val="7030A0"/>
                <w:sz w:val="24"/>
                <w:szCs w:val="24"/>
              </w:rPr>
              <w:t xml:space="preserve">: </w:t>
            </w:r>
            <w:r>
              <w:rPr>
                <w:color w:val="7030A0"/>
                <w:sz w:val="24"/>
                <w:szCs w:val="24"/>
                <w:lang w:val="bg-BG"/>
              </w:rPr>
              <w:t>минало, съвремие, бъдеще</w:t>
            </w:r>
          </w:p>
          <w:p w14:paraId="000000F0" w14:textId="77777777" w:rsidR="008B616E" w:rsidRDefault="00962CCC">
            <w:pPr>
              <w:shd w:val="clear" w:color="auto" w:fill="FFFFFF"/>
              <w:jc w:val="both"/>
              <w:rPr>
                <w:sz w:val="24"/>
                <w:szCs w:val="24"/>
              </w:rPr>
            </w:pPr>
            <w:r>
              <w:rPr>
                <w:sz w:val="24"/>
                <w:szCs w:val="24"/>
              </w:rPr>
              <w:t> </w:t>
            </w:r>
          </w:p>
          <w:p w14:paraId="000000F1" w14:textId="60F53863" w:rsidR="008B616E" w:rsidRPr="0033035C" w:rsidRDefault="0033035C" w:rsidP="0033035C">
            <w:pPr>
              <w:pStyle w:val="ListParagraph"/>
              <w:numPr>
                <w:ilvl w:val="0"/>
                <w:numId w:val="5"/>
              </w:numPr>
              <w:shd w:val="clear" w:color="auto" w:fill="FFFFFF"/>
              <w:jc w:val="both"/>
              <w:rPr>
                <w:sz w:val="24"/>
                <w:szCs w:val="24"/>
                <w:lang w:val="ru-RU"/>
              </w:rPr>
            </w:pPr>
            <w:r>
              <w:rPr>
                <w:b/>
                <w:color w:val="330033"/>
                <w:sz w:val="24"/>
                <w:szCs w:val="24"/>
                <w:lang w:val="bg-BG"/>
              </w:rPr>
              <w:t>Проблем</w:t>
            </w:r>
            <w:r w:rsidR="00962CCC" w:rsidRPr="0033035C">
              <w:rPr>
                <w:b/>
                <w:color w:val="330033"/>
                <w:sz w:val="24"/>
                <w:szCs w:val="24"/>
                <w:lang w:val="ru-RU"/>
              </w:rPr>
              <w:t xml:space="preserve">: </w:t>
            </w:r>
            <w:r w:rsidRPr="0033035C">
              <w:rPr>
                <w:color w:val="330033"/>
                <w:sz w:val="24"/>
                <w:szCs w:val="24"/>
                <w:lang w:val="ru-RU"/>
              </w:rPr>
              <w:t>Хванат в кражба, Казал лъжа, Видял или чул тайна, Изгубил нещо, Заловен, Подложен на магия или проклятие, Отива на забранено място, Намира забранен предмет, Има враг, Подценен е, Неразпознат е, Предизвиква ревност, Забравя нещо, Счуп</w:t>
            </w:r>
            <w:r>
              <w:rPr>
                <w:color w:val="330033"/>
                <w:sz w:val="24"/>
                <w:szCs w:val="24"/>
                <w:lang w:val="ru-RU"/>
              </w:rPr>
              <w:t>ва</w:t>
            </w:r>
            <w:r w:rsidRPr="0033035C">
              <w:rPr>
                <w:color w:val="330033"/>
                <w:sz w:val="24"/>
                <w:szCs w:val="24"/>
                <w:lang w:val="ru-RU"/>
              </w:rPr>
              <w:t xml:space="preserve"> нещо, не харесва нещо, има нужда от нещо, има нужда да избяга или да се скрие, има нужда да спаси някого, има нужда да спаси нещо, има нужда да </w:t>
            </w:r>
            <w:r>
              <w:rPr>
                <w:color w:val="330033"/>
                <w:sz w:val="24"/>
                <w:szCs w:val="24"/>
                <w:lang w:val="ru-RU"/>
              </w:rPr>
              <w:t xml:space="preserve">се </w:t>
            </w:r>
            <w:r w:rsidRPr="0033035C">
              <w:rPr>
                <w:color w:val="330033"/>
                <w:sz w:val="24"/>
                <w:szCs w:val="24"/>
                <w:lang w:val="ru-RU"/>
              </w:rPr>
              <w:t>докаже</w:t>
            </w:r>
          </w:p>
          <w:p w14:paraId="000000F2" w14:textId="77777777" w:rsidR="008B616E" w:rsidRPr="00457B42" w:rsidRDefault="00962CCC">
            <w:pPr>
              <w:shd w:val="clear" w:color="auto" w:fill="FFFFFF"/>
              <w:jc w:val="both"/>
              <w:rPr>
                <w:sz w:val="24"/>
                <w:szCs w:val="24"/>
                <w:lang w:val="ru-RU"/>
              </w:rPr>
            </w:pPr>
            <w:r>
              <w:rPr>
                <w:sz w:val="24"/>
                <w:szCs w:val="24"/>
              </w:rPr>
              <w:t> </w:t>
            </w:r>
          </w:p>
          <w:p w14:paraId="000000F4" w14:textId="1537421F" w:rsidR="008B616E" w:rsidRPr="00AC2688" w:rsidRDefault="0033035C" w:rsidP="00AC2688">
            <w:pPr>
              <w:pStyle w:val="ListParagraph"/>
              <w:numPr>
                <w:ilvl w:val="0"/>
                <w:numId w:val="5"/>
              </w:numPr>
              <w:shd w:val="clear" w:color="auto" w:fill="FFFFFF"/>
              <w:jc w:val="both"/>
              <w:rPr>
                <w:sz w:val="24"/>
                <w:szCs w:val="24"/>
                <w:lang w:val="ru-RU"/>
              </w:rPr>
            </w:pPr>
            <w:r w:rsidRPr="00AC2688">
              <w:rPr>
                <w:b/>
                <w:color w:val="00B0F0"/>
                <w:sz w:val="24"/>
                <w:szCs w:val="24"/>
                <w:lang w:val="bg-BG"/>
              </w:rPr>
              <w:t xml:space="preserve">Присъщи черти, които са в основата на проблема: </w:t>
            </w:r>
            <w:r w:rsidR="00AC2688" w:rsidRPr="00AC2688">
              <w:rPr>
                <w:color w:val="00B0F0"/>
                <w:sz w:val="24"/>
                <w:szCs w:val="24"/>
                <w:lang w:val="ru-RU"/>
              </w:rPr>
              <w:t>Алчен е, Опасно любопитен, Не следва съветите, Мързелив е, Песимист е, Сляпо влюбен е, Ядосан е и търси отмъщение, Наивен и доверчив е, Тромав е, Не е обучен, Липсва му увереност, Глупав е</w:t>
            </w:r>
            <w:r w:rsidR="00962CCC" w:rsidRPr="00AC2688">
              <w:rPr>
                <w:sz w:val="24"/>
                <w:szCs w:val="24"/>
              </w:rPr>
              <w:t>  </w:t>
            </w:r>
          </w:p>
          <w:p w14:paraId="000000F5" w14:textId="7ABCA8F5" w:rsidR="008B616E" w:rsidRPr="00AC2688" w:rsidRDefault="00AC2688" w:rsidP="00AC2688">
            <w:pPr>
              <w:pStyle w:val="ListParagraph"/>
              <w:numPr>
                <w:ilvl w:val="0"/>
                <w:numId w:val="5"/>
              </w:numPr>
              <w:shd w:val="clear" w:color="auto" w:fill="FFFFFF"/>
              <w:jc w:val="both"/>
              <w:rPr>
                <w:sz w:val="24"/>
                <w:szCs w:val="24"/>
                <w:lang w:val="ru-RU"/>
              </w:rPr>
            </w:pPr>
            <w:r>
              <w:rPr>
                <w:b/>
                <w:color w:val="8064A2"/>
                <w:sz w:val="24"/>
                <w:szCs w:val="24"/>
                <w:lang w:val="bg-BG"/>
              </w:rPr>
              <w:lastRenderedPageBreak/>
              <w:t>Присъщи черти, които са в помощ за разрешаването на проблема</w:t>
            </w:r>
            <w:r w:rsidR="00962CCC" w:rsidRPr="00AC2688">
              <w:rPr>
                <w:b/>
                <w:color w:val="8064A2"/>
                <w:sz w:val="24"/>
                <w:szCs w:val="24"/>
                <w:lang w:val="ru-RU"/>
              </w:rPr>
              <w:t xml:space="preserve">: </w:t>
            </w:r>
            <w:r w:rsidRPr="00AC2688">
              <w:rPr>
                <w:color w:val="8064A2"/>
                <w:sz w:val="24"/>
                <w:szCs w:val="24"/>
                <w:lang w:val="ru-RU"/>
              </w:rPr>
              <w:t>Смел е, изобретателен е, има въображение, добър е, щедър е, умен е, лоялен е, силен е, оптимист е</w:t>
            </w:r>
          </w:p>
          <w:p w14:paraId="000000F6" w14:textId="77777777" w:rsidR="008B616E" w:rsidRPr="00AC2688" w:rsidRDefault="00962CCC">
            <w:pPr>
              <w:shd w:val="clear" w:color="auto" w:fill="FFFFFF"/>
              <w:jc w:val="both"/>
              <w:rPr>
                <w:sz w:val="24"/>
                <w:szCs w:val="24"/>
                <w:lang w:val="ru-RU"/>
              </w:rPr>
            </w:pPr>
            <w:r>
              <w:rPr>
                <w:sz w:val="24"/>
                <w:szCs w:val="24"/>
              </w:rPr>
              <w:t> </w:t>
            </w:r>
          </w:p>
          <w:p w14:paraId="000000F7" w14:textId="1DC790D2" w:rsidR="008B616E" w:rsidRPr="00AC2688" w:rsidRDefault="00AC2688" w:rsidP="00AC2688">
            <w:pPr>
              <w:pStyle w:val="ListParagraph"/>
              <w:numPr>
                <w:ilvl w:val="0"/>
                <w:numId w:val="5"/>
              </w:numPr>
              <w:shd w:val="clear" w:color="auto" w:fill="FFFFFF"/>
              <w:jc w:val="both"/>
              <w:rPr>
                <w:color w:val="F79646"/>
                <w:sz w:val="24"/>
                <w:szCs w:val="24"/>
                <w:lang w:val="ru-RU"/>
              </w:rPr>
            </w:pPr>
            <w:r>
              <w:rPr>
                <w:b/>
                <w:color w:val="F79646"/>
                <w:sz w:val="24"/>
                <w:szCs w:val="24"/>
                <w:lang w:val="bg-BG"/>
              </w:rPr>
              <w:t>Решение</w:t>
            </w:r>
            <w:r w:rsidR="00962CCC" w:rsidRPr="00AC2688">
              <w:rPr>
                <w:b/>
                <w:color w:val="F79646"/>
                <w:sz w:val="24"/>
                <w:szCs w:val="24"/>
                <w:lang w:val="ru-RU"/>
              </w:rPr>
              <w:t xml:space="preserve">: </w:t>
            </w:r>
            <w:r w:rsidRPr="00AC2688">
              <w:rPr>
                <w:color w:val="F79646"/>
                <w:sz w:val="24"/>
                <w:szCs w:val="24"/>
                <w:lang w:val="ru-RU"/>
              </w:rPr>
              <w:t>Има помощник, Магически, Немагически, Спасен е, Трансформиран е, Открива умение, Намира магия, Помага си на себе си, Проявява интелигентност, Използва вътрешни черти, Пътуване, предприето за намиране на решение</w:t>
            </w:r>
          </w:p>
          <w:p w14:paraId="000000F8" w14:textId="77777777" w:rsidR="008B616E" w:rsidRPr="00AC2688" w:rsidRDefault="00962CCC">
            <w:pPr>
              <w:shd w:val="clear" w:color="auto" w:fill="FFFFFF"/>
              <w:jc w:val="both"/>
              <w:rPr>
                <w:sz w:val="24"/>
                <w:szCs w:val="24"/>
                <w:lang w:val="ru-RU"/>
              </w:rPr>
            </w:pPr>
            <w:r>
              <w:rPr>
                <w:sz w:val="24"/>
                <w:szCs w:val="24"/>
              </w:rPr>
              <w:t> </w:t>
            </w:r>
          </w:p>
          <w:p w14:paraId="71A474B2" w14:textId="573D69D4" w:rsidR="00AC2688" w:rsidRPr="00AC2688" w:rsidRDefault="00AC2688" w:rsidP="00AC2688">
            <w:pPr>
              <w:pStyle w:val="ListParagraph"/>
              <w:numPr>
                <w:ilvl w:val="0"/>
                <w:numId w:val="5"/>
              </w:numPr>
              <w:shd w:val="clear" w:color="auto" w:fill="FFFFFF"/>
              <w:jc w:val="both"/>
              <w:rPr>
                <w:color w:val="984806"/>
                <w:sz w:val="24"/>
                <w:szCs w:val="24"/>
                <w:lang w:val="ru-RU"/>
              </w:rPr>
            </w:pPr>
            <w:r w:rsidRPr="00AC2688">
              <w:rPr>
                <w:b/>
                <w:color w:val="984806"/>
                <w:sz w:val="24"/>
                <w:szCs w:val="24"/>
                <w:lang w:val="bg-BG"/>
              </w:rPr>
              <w:t>Заключения</w:t>
            </w:r>
            <w:r w:rsidR="00962CCC" w:rsidRPr="00AC2688">
              <w:rPr>
                <w:b/>
                <w:color w:val="984806"/>
                <w:sz w:val="24"/>
                <w:szCs w:val="24"/>
                <w:lang w:val="ru-RU"/>
              </w:rPr>
              <w:t xml:space="preserve">: </w:t>
            </w:r>
            <w:r w:rsidRPr="00AC2688">
              <w:rPr>
                <w:color w:val="984806"/>
                <w:sz w:val="24"/>
                <w:szCs w:val="24"/>
                <w:lang w:val="ru-RU"/>
              </w:rPr>
              <w:t xml:space="preserve">Връща се към първоначалната </w:t>
            </w:r>
            <w:r>
              <w:rPr>
                <w:color w:val="984806"/>
                <w:sz w:val="24"/>
                <w:szCs w:val="24"/>
                <w:lang w:val="ru-RU"/>
              </w:rPr>
              <w:t xml:space="preserve">обстановка обновен </w:t>
            </w:r>
            <w:r w:rsidRPr="00AC2688">
              <w:rPr>
                <w:color w:val="984806"/>
                <w:sz w:val="24"/>
                <w:szCs w:val="24"/>
                <w:lang w:val="ru-RU"/>
              </w:rPr>
              <w:t>по някакъв начин, възнаграден е, по-мъдър е, трансформира се, идва с подарък или съкровище</w:t>
            </w:r>
          </w:p>
          <w:p w14:paraId="06B8E3FD" w14:textId="77777777" w:rsidR="00AC2688" w:rsidRPr="00AC2688" w:rsidRDefault="00AC2688" w:rsidP="00AC2688">
            <w:pPr>
              <w:pStyle w:val="ListParagraph"/>
              <w:rPr>
                <w:sz w:val="24"/>
                <w:szCs w:val="24"/>
                <w:lang w:val="ru-RU"/>
              </w:rPr>
            </w:pPr>
          </w:p>
          <w:p w14:paraId="000000FB" w14:textId="5C72A986" w:rsidR="008B616E" w:rsidRPr="00AC2688" w:rsidRDefault="00AC2688" w:rsidP="00AC2688">
            <w:pPr>
              <w:pStyle w:val="ListParagraph"/>
              <w:numPr>
                <w:ilvl w:val="0"/>
                <w:numId w:val="5"/>
              </w:numPr>
              <w:shd w:val="clear" w:color="auto" w:fill="FFFFFF"/>
              <w:jc w:val="both"/>
              <w:rPr>
                <w:sz w:val="24"/>
                <w:szCs w:val="24"/>
                <w:lang w:val="ru-RU"/>
              </w:rPr>
            </w:pPr>
            <w:r>
              <w:rPr>
                <w:b/>
                <w:color w:val="4BACC6"/>
                <w:sz w:val="24"/>
                <w:szCs w:val="24"/>
                <w:lang w:val="ru-RU"/>
              </w:rPr>
              <w:t>Край</w:t>
            </w:r>
            <w:r w:rsidR="00962CCC" w:rsidRPr="00AC2688">
              <w:rPr>
                <w:b/>
                <w:color w:val="4BACC6"/>
                <w:sz w:val="24"/>
                <w:szCs w:val="24"/>
                <w:lang w:val="ru-RU"/>
              </w:rPr>
              <w:t xml:space="preserve">: </w:t>
            </w:r>
            <w:r>
              <w:rPr>
                <w:color w:val="4BACC6"/>
                <w:sz w:val="24"/>
                <w:szCs w:val="24"/>
                <w:lang w:val="bg-BG"/>
              </w:rPr>
              <w:t>живее добре, предава своя късмет или награда на другите, има положително въздействие върху света, предлага мъдрост</w:t>
            </w:r>
          </w:p>
        </w:tc>
      </w:tr>
      <w:tr w:rsidR="008B616E" w:rsidRPr="00812843" w14:paraId="2BB7E098" w14:textId="77777777">
        <w:trPr>
          <w:trHeight w:val="2062"/>
        </w:trPr>
        <w:tc>
          <w:tcPr>
            <w:tcW w:w="1501" w:type="dxa"/>
          </w:tcPr>
          <w:p w14:paraId="000000FC" w14:textId="78202A9F" w:rsidR="008B616E" w:rsidRPr="00AC2688" w:rsidRDefault="00AC2688">
            <w:pPr>
              <w:spacing w:after="120"/>
              <w:rPr>
                <w:b/>
                <w:i/>
                <w:sz w:val="24"/>
                <w:szCs w:val="24"/>
                <w:lang w:val="ru-RU"/>
              </w:rPr>
            </w:pPr>
            <w:r>
              <w:rPr>
                <w:b/>
                <w:i/>
                <w:sz w:val="24"/>
                <w:szCs w:val="24"/>
                <w:lang w:val="bg-BG"/>
              </w:rPr>
              <w:lastRenderedPageBreak/>
              <w:t>Техниките на Джани Родари</w:t>
            </w:r>
            <w:r w:rsidR="00962CCC" w:rsidRPr="00AC2688">
              <w:rPr>
                <w:b/>
                <w:i/>
                <w:sz w:val="24"/>
                <w:szCs w:val="24"/>
                <w:lang w:val="ru-RU"/>
              </w:rPr>
              <w:t xml:space="preserve"> </w:t>
            </w:r>
            <w:r w:rsidR="00962CCC" w:rsidRPr="00AC2688">
              <w:rPr>
                <w:i/>
                <w:sz w:val="24"/>
                <w:szCs w:val="24"/>
                <w:lang w:val="ru-RU"/>
              </w:rPr>
              <w:t>(</w:t>
            </w:r>
            <w:r>
              <w:rPr>
                <w:i/>
                <w:sz w:val="24"/>
                <w:szCs w:val="24"/>
                <w:lang w:val="bg-BG"/>
              </w:rPr>
              <w:t>могат да бъдат прилагани в рамките на различни последователни или непоследователни уъркшоп сесии</w:t>
            </w:r>
            <w:r w:rsidR="00962CCC" w:rsidRPr="00AC2688">
              <w:rPr>
                <w:i/>
                <w:sz w:val="24"/>
                <w:szCs w:val="24"/>
                <w:lang w:val="ru-RU"/>
              </w:rPr>
              <w:t>)</w:t>
            </w:r>
          </w:p>
        </w:tc>
        <w:tc>
          <w:tcPr>
            <w:tcW w:w="7679" w:type="dxa"/>
          </w:tcPr>
          <w:p w14:paraId="000000FD" w14:textId="4B61A517" w:rsidR="008B616E" w:rsidRPr="00AC2688" w:rsidRDefault="00AC2688">
            <w:pPr>
              <w:jc w:val="both"/>
              <w:rPr>
                <w:sz w:val="24"/>
                <w:szCs w:val="24"/>
                <w:lang w:val="ru-RU"/>
              </w:rPr>
            </w:pPr>
            <w:r>
              <w:rPr>
                <w:b/>
                <w:i/>
                <w:color w:val="000000"/>
                <w:sz w:val="24"/>
                <w:szCs w:val="24"/>
                <w:u w:val="single"/>
                <w:lang w:val="bg-BG"/>
              </w:rPr>
              <w:t>Фантастичната хипотеза</w:t>
            </w:r>
            <w:r w:rsidR="00962CCC" w:rsidRPr="00AC2688">
              <w:rPr>
                <w:b/>
                <w:i/>
                <w:color w:val="000000"/>
                <w:sz w:val="24"/>
                <w:szCs w:val="24"/>
                <w:u w:val="single"/>
                <w:lang w:val="ru-RU"/>
              </w:rPr>
              <w:t>:</w:t>
            </w:r>
          </w:p>
          <w:p w14:paraId="000000FE" w14:textId="77777777" w:rsidR="008B616E" w:rsidRPr="00AC2688" w:rsidRDefault="008B616E">
            <w:pPr>
              <w:jc w:val="both"/>
              <w:rPr>
                <w:sz w:val="24"/>
                <w:szCs w:val="24"/>
                <w:lang w:val="ru-RU"/>
              </w:rPr>
            </w:pPr>
          </w:p>
          <w:p w14:paraId="7D934B7C" w14:textId="6D2873AA" w:rsidR="00AC2688" w:rsidRPr="00AC2688" w:rsidRDefault="00AC2688" w:rsidP="00AC2688">
            <w:pPr>
              <w:jc w:val="both"/>
              <w:rPr>
                <w:color w:val="000000"/>
                <w:sz w:val="24"/>
                <w:szCs w:val="24"/>
                <w:lang w:val="ru-RU"/>
              </w:rPr>
            </w:pPr>
            <w:r w:rsidRPr="00AC2688">
              <w:rPr>
                <w:color w:val="000000"/>
                <w:sz w:val="24"/>
                <w:szCs w:val="24"/>
                <w:lang w:val="ru-RU"/>
              </w:rPr>
              <w:t xml:space="preserve">Родари предлага да се чудим „Ами ако...?“ и да оставим въображението си свободно да </w:t>
            </w:r>
            <w:r w:rsidR="00BB755E">
              <w:rPr>
                <w:color w:val="000000"/>
                <w:sz w:val="24"/>
                <w:szCs w:val="24"/>
                <w:lang w:val="ru-RU"/>
              </w:rPr>
              <w:t>заформя</w:t>
            </w:r>
            <w:r w:rsidRPr="00AC2688">
              <w:rPr>
                <w:color w:val="000000"/>
                <w:sz w:val="24"/>
                <w:szCs w:val="24"/>
                <w:lang w:val="ru-RU"/>
              </w:rPr>
              <w:t xml:space="preserve"> най-лудия сценарий.</w:t>
            </w:r>
          </w:p>
          <w:p w14:paraId="16C3CAD0" w14:textId="77777777" w:rsidR="00AC2688" w:rsidRPr="00AC2688" w:rsidRDefault="00AC2688" w:rsidP="00AC2688">
            <w:pPr>
              <w:jc w:val="both"/>
              <w:rPr>
                <w:color w:val="000000"/>
                <w:sz w:val="24"/>
                <w:szCs w:val="24"/>
                <w:lang w:val="ru-RU"/>
              </w:rPr>
            </w:pPr>
            <w:r w:rsidRPr="00AC2688">
              <w:rPr>
                <w:color w:val="000000"/>
                <w:sz w:val="24"/>
                <w:szCs w:val="24"/>
                <w:lang w:val="ru-RU"/>
              </w:rPr>
              <w:t>Големите романисти също са си играли с подобна идея. „Метаморфозата“ на Франц Кафка може да бъде добър пример: какво би се случило, ако човек се събуди в обикновен ден, само за да разбере, че се е превърнал в отвратителна хлебарка?</w:t>
            </w:r>
          </w:p>
          <w:p w14:paraId="70483D4A" w14:textId="77777777" w:rsidR="00AC2688" w:rsidRPr="00AC2688" w:rsidRDefault="00AC2688" w:rsidP="00BB755E">
            <w:pPr>
              <w:jc w:val="both"/>
              <w:rPr>
                <w:color w:val="000000"/>
                <w:sz w:val="24"/>
                <w:szCs w:val="24"/>
                <w:lang w:val="ru-RU"/>
              </w:rPr>
            </w:pPr>
            <w:r w:rsidRPr="00AC2688">
              <w:rPr>
                <w:color w:val="000000"/>
                <w:sz w:val="24"/>
                <w:szCs w:val="24"/>
                <w:lang w:val="ru-RU"/>
              </w:rPr>
              <w:t>За да формираме хипотезата, просто трябва да изберем известна ситуация и да въведем случаен елемент.</w:t>
            </w:r>
          </w:p>
          <w:p w14:paraId="1E6434C6" w14:textId="77777777" w:rsidR="00AC2688" w:rsidRPr="00AC2688" w:rsidRDefault="00AC2688" w:rsidP="00BB755E">
            <w:pPr>
              <w:jc w:val="both"/>
              <w:rPr>
                <w:color w:val="000000"/>
                <w:sz w:val="24"/>
                <w:szCs w:val="24"/>
                <w:lang w:val="ru-RU"/>
              </w:rPr>
            </w:pPr>
            <w:r w:rsidRPr="00AC2688">
              <w:rPr>
                <w:color w:val="000000"/>
                <w:sz w:val="24"/>
                <w:szCs w:val="24"/>
                <w:lang w:val="ru-RU"/>
              </w:rPr>
              <w:t>Например, какво би се случило, ако извънземно кацне в нашето училище? Или ако град Реджо Емилия можеше да лети? Ами ако на вратата ви почука крокодил, за да ви поиска босилек? Развихрете въображението на децата!</w:t>
            </w:r>
          </w:p>
          <w:p w14:paraId="00000103" w14:textId="15F1F0BB" w:rsidR="008B616E" w:rsidRPr="00AC2688" w:rsidRDefault="00AC2688" w:rsidP="00AC2688">
            <w:pPr>
              <w:jc w:val="both"/>
              <w:rPr>
                <w:sz w:val="24"/>
                <w:szCs w:val="24"/>
                <w:lang w:val="ru-RU"/>
              </w:rPr>
            </w:pPr>
            <w:r w:rsidRPr="00AC2688">
              <w:rPr>
                <w:color w:val="000000"/>
                <w:sz w:val="24"/>
                <w:szCs w:val="24"/>
                <w:lang w:val="ru-RU"/>
              </w:rPr>
              <w:t xml:space="preserve">Те имат невероятни възможности да </w:t>
            </w:r>
            <w:r w:rsidR="00BB755E">
              <w:rPr>
                <w:color w:val="000000"/>
                <w:sz w:val="24"/>
                <w:szCs w:val="24"/>
                <w:lang w:val="ru-RU"/>
              </w:rPr>
              <w:t>комбинират неща, които изглеждат така, сякаш не могат да бъдат съчетани</w:t>
            </w:r>
            <w:r w:rsidRPr="00AC2688">
              <w:rPr>
                <w:color w:val="000000"/>
                <w:sz w:val="24"/>
                <w:szCs w:val="24"/>
                <w:lang w:val="ru-RU"/>
              </w:rPr>
              <w:t>!</w:t>
            </w:r>
          </w:p>
          <w:p w14:paraId="00000104" w14:textId="77777777" w:rsidR="008B616E" w:rsidRPr="00AC2688" w:rsidRDefault="008B616E">
            <w:pPr>
              <w:spacing w:after="240"/>
              <w:jc w:val="both"/>
              <w:rPr>
                <w:sz w:val="24"/>
                <w:szCs w:val="24"/>
                <w:lang w:val="ru-RU"/>
              </w:rPr>
            </w:pPr>
          </w:p>
          <w:p w14:paraId="00000105" w14:textId="362BCBFE" w:rsidR="008B616E" w:rsidRPr="00457B42" w:rsidRDefault="00BB755E">
            <w:pPr>
              <w:jc w:val="both"/>
              <w:rPr>
                <w:sz w:val="24"/>
                <w:szCs w:val="24"/>
                <w:lang w:val="ru-RU"/>
              </w:rPr>
            </w:pPr>
            <w:r>
              <w:rPr>
                <w:b/>
                <w:i/>
                <w:color w:val="000000"/>
                <w:sz w:val="24"/>
                <w:szCs w:val="24"/>
                <w:u w:val="single"/>
                <w:lang w:val="bg-BG"/>
              </w:rPr>
              <w:t>Творческата грешка</w:t>
            </w:r>
            <w:r w:rsidR="00962CCC" w:rsidRPr="00457B42">
              <w:rPr>
                <w:b/>
                <w:i/>
                <w:color w:val="000000"/>
                <w:sz w:val="24"/>
                <w:szCs w:val="24"/>
                <w:u w:val="single"/>
                <w:lang w:val="ru-RU"/>
              </w:rPr>
              <w:t>:</w:t>
            </w:r>
          </w:p>
          <w:p w14:paraId="00000106" w14:textId="78815EF9" w:rsidR="008B616E" w:rsidRPr="00917955" w:rsidRDefault="00962CCC">
            <w:pPr>
              <w:jc w:val="both"/>
              <w:rPr>
                <w:sz w:val="24"/>
                <w:szCs w:val="24"/>
                <w:lang w:val="bg-BG"/>
              </w:rPr>
            </w:pPr>
            <w:r>
              <w:rPr>
                <w:color w:val="000000"/>
                <w:sz w:val="24"/>
                <w:szCs w:val="24"/>
              </w:rPr>
              <w:t> </w:t>
            </w:r>
            <w:r w:rsidRPr="00457B42">
              <w:rPr>
                <w:color w:val="000000"/>
                <w:sz w:val="24"/>
                <w:szCs w:val="24"/>
                <w:lang w:val="ru-RU"/>
              </w:rPr>
              <w:br/>
            </w:r>
            <w:r w:rsidR="00BB755E">
              <w:rPr>
                <w:color w:val="000000"/>
                <w:sz w:val="24"/>
                <w:szCs w:val="24"/>
                <w:lang w:val="bg-BG"/>
              </w:rPr>
              <w:t xml:space="preserve">Във всяка грешка се намира възможност за история. </w:t>
            </w:r>
            <w:r>
              <w:rPr>
                <w:color w:val="000000"/>
                <w:sz w:val="24"/>
                <w:szCs w:val="24"/>
              </w:rPr>
              <w:t>Lapponia</w:t>
            </w:r>
            <w:r w:rsidRPr="00BB755E">
              <w:rPr>
                <w:color w:val="000000"/>
                <w:sz w:val="24"/>
                <w:szCs w:val="24"/>
                <w:lang w:val="bg-BG"/>
              </w:rPr>
              <w:t xml:space="preserve"> ("</w:t>
            </w:r>
            <w:r w:rsidR="00BB755E">
              <w:rPr>
                <w:color w:val="000000"/>
                <w:sz w:val="24"/>
                <w:szCs w:val="24"/>
                <w:lang w:val="bg-BG"/>
              </w:rPr>
              <w:t>Лапландия</w:t>
            </w:r>
            <w:r w:rsidRPr="00BB755E">
              <w:rPr>
                <w:color w:val="000000"/>
                <w:sz w:val="24"/>
                <w:szCs w:val="24"/>
                <w:lang w:val="bg-BG"/>
              </w:rPr>
              <w:t>")</w:t>
            </w:r>
            <w:r w:rsidR="00BB755E">
              <w:rPr>
                <w:color w:val="000000"/>
                <w:sz w:val="24"/>
                <w:szCs w:val="24"/>
                <w:lang w:val="bg-BG"/>
              </w:rPr>
              <w:t xml:space="preserve"> се превръща в сочното село </w:t>
            </w:r>
            <w:r w:rsidRPr="00BB755E">
              <w:rPr>
                <w:color w:val="000000"/>
                <w:sz w:val="24"/>
                <w:szCs w:val="24"/>
                <w:lang w:val="bg-BG"/>
              </w:rPr>
              <w:t>"</w:t>
            </w:r>
            <w:r>
              <w:rPr>
                <w:color w:val="000000"/>
                <w:sz w:val="24"/>
                <w:szCs w:val="24"/>
              </w:rPr>
              <w:t>Lamponia</w:t>
            </w:r>
            <w:r w:rsidRPr="00BB755E">
              <w:rPr>
                <w:color w:val="000000"/>
                <w:sz w:val="24"/>
                <w:szCs w:val="24"/>
                <w:lang w:val="bg-BG"/>
              </w:rPr>
              <w:t>" (</w:t>
            </w:r>
            <w:r>
              <w:rPr>
                <w:color w:val="000000"/>
                <w:sz w:val="24"/>
                <w:szCs w:val="24"/>
              </w:rPr>
              <w:t>lampone</w:t>
            </w:r>
            <w:r w:rsidRPr="00BB755E">
              <w:rPr>
                <w:color w:val="000000"/>
                <w:sz w:val="24"/>
                <w:szCs w:val="24"/>
                <w:lang w:val="bg-BG"/>
              </w:rPr>
              <w:t>=</w:t>
            </w:r>
            <w:r w:rsidR="00BB755E">
              <w:rPr>
                <w:color w:val="000000"/>
                <w:sz w:val="24"/>
                <w:szCs w:val="24"/>
                <w:lang w:val="bg-BG"/>
              </w:rPr>
              <w:t>малина</w:t>
            </w:r>
            <w:r w:rsidRPr="00BB755E">
              <w:rPr>
                <w:color w:val="000000"/>
                <w:sz w:val="24"/>
                <w:szCs w:val="24"/>
                <w:lang w:val="bg-BG"/>
              </w:rPr>
              <w:t xml:space="preserve">), </w:t>
            </w:r>
            <w:r>
              <w:rPr>
                <w:color w:val="000000"/>
                <w:sz w:val="24"/>
                <w:szCs w:val="24"/>
              </w:rPr>
              <w:t>the</w:t>
            </w:r>
            <w:r w:rsidRPr="00BB755E">
              <w:rPr>
                <w:color w:val="000000"/>
                <w:sz w:val="24"/>
                <w:szCs w:val="24"/>
                <w:lang w:val="bg-BG"/>
              </w:rPr>
              <w:t xml:space="preserve"> </w:t>
            </w:r>
            <w:r>
              <w:rPr>
                <w:color w:val="000000"/>
                <w:sz w:val="24"/>
                <w:szCs w:val="24"/>
              </w:rPr>
              <w:t>Lago</w:t>
            </w:r>
            <w:r w:rsidRPr="00BB755E">
              <w:rPr>
                <w:color w:val="000000"/>
                <w:sz w:val="24"/>
                <w:szCs w:val="24"/>
                <w:lang w:val="bg-BG"/>
              </w:rPr>
              <w:t xml:space="preserve"> ("</w:t>
            </w:r>
            <w:r w:rsidR="00BB755E">
              <w:rPr>
                <w:color w:val="000000"/>
                <w:sz w:val="24"/>
                <w:szCs w:val="24"/>
                <w:lang w:val="bg-BG"/>
              </w:rPr>
              <w:t>езерото</w:t>
            </w:r>
            <w:r w:rsidRPr="00BB755E">
              <w:rPr>
                <w:color w:val="000000"/>
                <w:sz w:val="24"/>
                <w:szCs w:val="24"/>
                <w:lang w:val="bg-BG"/>
              </w:rPr>
              <w:t xml:space="preserve">") </w:t>
            </w:r>
            <w:r w:rsidR="00BB755E">
              <w:rPr>
                <w:color w:val="000000"/>
                <w:sz w:val="24"/>
                <w:szCs w:val="24"/>
                <w:lang w:val="bg-BG"/>
              </w:rPr>
              <w:t>от Гарда се превръща в</w:t>
            </w:r>
            <w:r w:rsidRPr="00BB755E">
              <w:rPr>
                <w:color w:val="000000"/>
                <w:sz w:val="24"/>
                <w:szCs w:val="24"/>
                <w:lang w:val="bg-BG"/>
              </w:rPr>
              <w:t xml:space="preserve"> </w:t>
            </w:r>
            <w:r>
              <w:rPr>
                <w:color w:val="000000"/>
                <w:sz w:val="24"/>
                <w:szCs w:val="24"/>
              </w:rPr>
              <w:t>L</w:t>
            </w:r>
            <w:r w:rsidRPr="00BB755E">
              <w:rPr>
                <w:color w:val="000000"/>
                <w:sz w:val="24"/>
                <w:szCs w:val="24"/>
                <w:lang w:val="bg-BG"/>
              </w:rPr>
              <w:t>'</w:t>
            </w:r>
            <w:r>
              <w:rPr>
                <w:color w:val="000000"/>
                <w:sz w:val="24"/>
                <w:szCs w:val="24"/>
              </w:rPr>
              <w:t>ago</w:t>
            </w:r>
            <w:r w:rsidRPr="00BB755E">
              <w:rPr>
                <w:color w:val="000000"/>
                <w:sz w:val="24"/>
                <w:szCs w:val="24"/>
                <w:lang w:val="bg-BG"/>
              </w:rPr>
              <w:t xml:space="preserve"> ("</w:t>
            </w:r>
            <w:r w:rsidR="00BB755E">
              <w:rPr>
                <w:color w:val="000000"/>
                <w:sz w:val="24"/>
                <w:szCs w:val="24"/>
                <w:lang w:val="bg-BG"/>
              </w:rPr>
              <w:t>иглата</w:t>
            </w:r>
            <w:r w:rsidRPr="00BB755E">
              <w:rPr>
                <w:color w:val="000000"/>
                <w:sz w:val="24"/>
                <w:szCs w:val="24"/>
                <w:lang w:val="bg-BG"/>
              </w:rPr>
              <w:t>")</w:t>
            </w:r>
            <w:r w:rsidR="00BB755E">
              <w:rPr>
                <w:color w:val="000000"/>
                <w:sz w:val="24"/>
                <w:szCs w:val="24"/>
                <w:lang w:val="bg-BG"/>
              </w:rPr>
              <w:t xml:space="preserve"> от Гарда</w:t>
            </w:r>
            <w:r w:rsidRPr="00BB755E">
              <w:rPr>
                <w:color w:val="000000"/>
                <w:sz w:val="24"/>
                <w:szCs w:val="24"/>
                <w:lang w:val="bg-BG"/>
              </w:rPr>
              <w:t xml:space="preserve">. </w:t>
            </w:r>
            <w:r w:rsidR="00BB755E">
              <w:rPr>
                <w:color w:val="000000"/>
                <w:sz w:val="24"/>
                <w:szCs w:val="24"/>
                <w:lang w:val="bg-BG"/>
              </w:rPr>
              <w:t>Много от грешките, които децата правят сами по себе си творчество, вдъхновени от фонетични или семантични асоциации</w:t>
            </w:r>
            <w:r w:rsidRPr="00BB755E">
              <w:rPr>
                <w:color w:val="000000"/>
                <w:sz w:val="24"/>
                <w:szCs w:val="24"/>
                <w:lang w:val="bg-BG"/>
              </w:rPr>
              <w:t xml:space="preserve">, </w:t>
            </w:r>
            <w:r w:rsidR="00BB755E">
              <w:rPr>
                <w:color w:val="000000"/>
                <w:sz w:val="24"/>
                <w:szCs w:val="24"/>
                <w:lang w:val="bg-BG"/>
              </w:rPr>
              <w:t xml:space="preserve">които те имат нужда да асимилират в една неизвестна реалност. По този начин </w:t>
            </w:r>
            <w:r w:rsidRPr="00BB755E">
              <w:rPr>
                <w:color w:val="000000"/>
                <w:sz w:val="24"/>
                <w:szCs w:val="24"/>
                <w:lang w:val="bg-BG"/>
              </w:rPr>
              <w:t>"</w:t>
            </w:r>
            <w:r>
              <w:rPr>
                <w:color w:val="000000"/>
                <w:sz w:val="24"/>
                <w:szCs w:val="24"/>
              </w:rPr>
              <w:t>pasticchina</w:t>
            </w:r>
            <w:r w:rsidRPr="00BB755E">
              <w:rPr>
                <w:color w:val="000000"/>
                <w:sz w:val="24"/>
                <w:szCs w:val="24"/>
                <w:lang w:val="bg-BG"/>
              </w:rPr>
              <w:t>" (</w:t>
            </w:r>
            <w:r w:rsidR="00BB755E">
              <w:rPr>
                <w:color w:val="000000"/>
                <w:sz w:val="24"/>
                <w:szCs w:val="24"/>
                <w:lang w:val="bg-BG"/>
              </w:rPr>
              <w:t xml:space="preserve">малкото хапче) се превръща в </w:t>
            </w:r>
            <w:r w:rsidRPr="00BB755E">
              <w:rPr>
                <w:color w:val="000000"/>
                <w:sz w:val="24"/>
                <w:szCs w:val="24"/>
                <w:lang w:val="bg-BG"/>
              </w:rPr>
              <w:t>"</w:t>
            </w:r>
            <w:r>
              <w:rPr>
                <w:color w:val="000000"/>
                <w:sz w:val="24"/>
                <w:szCs w:val="24"/>
              </w:rPr>
              <w:t>mastichina</w:t>
            </w:r>
            <w:r w:rsidRPr="00BB755E">
              <w:rPr>
                <w:color w:val="000000"/>
                <w:sz w:val="24"/>
                <w:szCs w:val="24"/>
                <w:lang w:val="bg-BG"/>
              </w:rPr>
              <w:t>" (</w:t>
            </w:r>
            <w:r w:rsidR="00BB755E">
              <w:rPr>
                <w:color w:val="000000"/>
                <w:sz w:val="24"/>
                <w:szCs w:val="24"/>
                <w:lang w:val="bg-BG"/>
              </w:rPr>
              <w:t>дъвчене</w:t>
            </w:r>
            <w:r w:rsidRPr="00BB755E">
              <w:rPr>
                <w:color w:val="000000"/>
                <w:sz w:val="24"/>
                <w:szCs w:val="24"/>
                <w:lang w:val="bg-BG"/>
              </w:rPr>
              <w:t xml:space="preserve">). </w:t>
            </w:r>
            <w:r w:rsidR="00BB755E">
              <w:rPr>
                <w:color w:val="000000"/>
                <w:sz w:val="24"/>
                <w:szCs w:val="24"/>
                <w:lang w:val="bg-BG"/>
              </w:rPr>
              <w:t>Например, ако напишем</w:t>
            </w:r>
            <w:r w:rsidRPr="00BB755E">
              <w:rPr>
                <w:color w:val="000000"/>
                <w:sz w:val="24"/>
                <w:szCs w:val="24"/>
                <w:lang w:val="bg-BG"/>
              </w:rPr>
              <w:t xml:space="preserve"> "</w:t>
            </w:r>
            <w:r>
              <w:rPr>
                <w:color w:val="000000"/>
                <w:sz w:val="24"/>
                <w:szCs w:val="24"/>
              </w:rPr>
              <w:t>casa</w:t>
            </w:r>
            <w:r w:rsidRPr="00BB755E">
              <w:rPr>
                <w:color w:val="000000"/>
                <w:sz w:val="24"/>
                <w:szCs w:val="24"/>
                <w:lang w:val="bg-BG"/>
              </w:rPr>
              <w:t>" (</w:t>
            </w:r>
            <w:r w:rsidR="00BB755E">
              <w:rPr>
                <w:color w:val="000000"/>
                <w:sz w:val="24"/>
                <w:szCs w:val="24"/>
                <w:lang w:val="bg-BG"/>
              </w:rPr>
              <w:t>дом</w:t>
            </w:r>
            <w:r w:rsidRPr="00BB755E">
              <w:rPr>
                <w:color w:val="000000"/>
                <w:sz w:val="24"/>
                <w:szCs w:val="24"/>
                <w:lang w:val="bg-BG"/>
              </w:rPr>
              <w:t xml:space="preserve">) </w:t>
            </w:r>
            <w:r w:rsidR="00BB755E">
              <w:rPr>
                <w:color w:val="000000"/>
                <w:sz w:val="24"/>
                <w:szCs w:val="24"/>
                <w:lang w:val="bg-BG"/>
              </w:rPr>
              <w:t xml:space="preserve">с две </w:t>
            </w:r>
            <w:r w:rsidRPr="00BB755E">
              <w:rPr>
                <w:color w:val="000000"/>
                <w:sz w:val="24"/>
                <w:szCs w:val="24"/>
                <w:lang w:val="bg-BG"/>
              </w:rPr>
              <w:t>"</w:t>
            </w:r>
            <w:r>
              <w:rPr>
                <w:color w:val="000000"/>
                <w:sz w:val="24"/>
                <w:szCs w:val="24"/>
              </w:rPr>
              <w:t>s</w:t>
            </w:r>
            <w:r w:rsidRPr="00BB755E">
              <w:rPr>
                <w:color w:val="000000"/>
                <w:sz w:val="24"/>
                <w:szCs w:val="24"/>
                <w:lang w:val="bg-BG"/>
              </w:rPr>
              <w:t xml:space="preserve">" </w:t>
            </w:r>
            <w:r w:rsidR="00BB755E">
              <w:rPr>
                <w:color w:val="000000"/>
                <w:sz w:val="24"/>
                <w:szCs w:val="24"/>
                <w:lang w:val="bg-BG"/>
              </w:rPr>
              <w:t xml:space="preserve">това ни дава възможност да създадем история за човек, който живее в </w:t>
            </w:r>
            <w:r w:rsidRPr="00BB755E">
              <w:rPr>
                <w:color w:val="000000"/>
                <w:sz w:val="24"/>
                <w:szCs w:val="24"/>
                <w:lang w:val="bg-BG"/>
              </w:rPr>
              <w:t>"</w:t>
            </w:r>
            <w:r>
              <w:rPr>
                <w:color w:val="000000"/>
                <w:sz w:val="24"/>
                <w:szCs w:val="24"/>
              </w:rPr>
              <w:t>cassa</w:t>
            </w:r>
            <w:r w:rsidRPr="00BB755E">
              <w:rPr>
                <w:color w:val="000000"/>
                <w:sz w:val="24"/>
                <w:szCs w:val="24"/>
                <w:lang w:val="bg-BG"/>
              </w:rPr>
              <w:t>" (</w:t>
            </w:r>
            <w:r w:rsidR="00BB755E">
              <w:rPr>
                <w:color w:val="000000"/>
                <w:sz w:val="24"/>
                <w:szCs w:val="24"/>
                <w:lang w:val="bg-BG"/>
              </w:rPr>
              <w:t>кутия</w:t>
            </w:r>
            <w:r w:rsidRPr="00BB755E">
              <w:rPr>
                <w:color w:val="000000"/>
                <w:sz w:val="24"/>
                <w:szCs w:val="24"/>
                <w:lang w:val="bg-BG"/>
              </w:rPr>
              <w:t xml:space="preserve">). </w:t>
            </w:r>
            <w:r w:rsidR="00BB755E">
              <w:rPr>
                <w:color w:val="000000"/>
                <w:sz w:val="24"/>
                <w:szCs w:val="24"/>
                <w:lang w:val="bg-BG"/>
              </w:rPr>
              <w:t xml:space="preserve">От една дума ние можем да получим много грешки, които са много </w:t>
            </w:r>
            <w:r w:rsidR="00BB755E">
              <w:rPr>
                <w:color w:val="000000"/>
                <w:sz w:val="24"/>
                <w:szCs w:val="24"/>
                <w:lang w:val="bg-BG"/>
              </w:rPr>
              <w:lastRenderedPageBreak/>
              <w:t xml:space="preserve">истории. Можем да създаваме от грешките. Също така </w:t>
            </w:r>
            <w:r w:rsidR="00917955">
              <w:rPr>
                <w:color w:val="000000"/>
                <w:sz w:val="24"/>
                <w:szCs w:val="24"/>
                <w:lang w:val="bg-BG"/>
              </w:rPr>
              <w:t>като се смеем на грешките това е първият начин да се отървем от тях. И</w:t>
            </w:r>
            <w:r w:rsidR="00917955" w:rsidRPr="00917955">
              <w:rPr>
                <w:color w:val="000000"/>
                <w:sz w:val="24"/>
                <w:szCs w:val="24"/>
                <w:lang w:val="bg-BG"/>
              </w:rPr>
              <w:t>зползването на грешката, доброволно или неволно, е интересен и фин случай на сега известния фантастичен бином</w:t>
            </w:r>
            <w:r w:rsidR="00917955">
              <w:rPr>
                <w:color w:val="000000"/>
                <w:sz w:val="24"/>
                <w:szCs w:val="24"/>
                <w:lang w:val="bg-BG"/>
              </w:rPr>
              <w:t xml:space="preserve">. Значението на „грешния“ елемент може да бъде извлечено от значението на правилния елемент: така например </w:t>
            </w:r>
            <w:r w:rsidRPr="00917955">
              <w:rPr>
                <w:color w:val="000000"/>
                <w:sz w:val="24"/>
                <w:szCs w:val="24"/>
                <w:lang w:val="bg-BG"/>
              </w:rPr>
              <w:t>"</w:t>
            </w:r>
            <w:r>
              <w:rPr>
                <w:color w:val="000000"/>
                <w:sz w:val="24"/>
                <w:szCs w:val="24"/>
              </w:rPr>
              <w:t>Quore</w:t>
            </w:r>
            <w:r w:rsidRPr="00917955">
              <w:rPr>
                <w:color w:val="000000"/>
                <w:sz w:val="24"/>
                <w:szCs w:val="24"/>
                <w:lang w:val="bg-BG"/>
              </w:rPr>
              <w:t>" (</w:t>
            </w:r>
            <w:r>
              <w:rPr>
                <w:color w:val="000000"/>
                <w:sz w:val="24"/>
                <w:szCs w:val="24"/>
              </w:rPr>
              <w:t>Cuore</w:t>
            </w:r>
            <w:r w:rsidRPr="00917955">
              <w:rPr>
                <w:color w:val="000000"/>
                <w:sz w:val="24"/>
                <w:szCs w:val="24"/>
                <w:lang w:val="bg-BG"/>
              </w:rPr>
              <w:t xml:space="preserve"> = </w:t>
            </w:r>
            <w:r w:rsidR="00917955">
              <w:rPr>
                <w:color w:val="000000"/>
                <w:sz w:val="24"/>
                <w:szCs w:val="24"/>
                <w:lang w:val="bg-BG"/>
              </w:rPr>
              <w:t>сърце</w:t>
            </w:r>
            <w:r w:rsidRPr="00917955">
              <w:rPr>
                <w:color w:val="000000"/>
                <w:sz w:val="24"/>
                <w:szCs w:val="24"/>
                <w:lang w:val="bg-BG"/>
              </w:rPr>
              <w:t xml:space="preserve">) </w:t>
            </w:r>
            <w:r w:rsidR="00917955">
              <w:rPr>
                <w:color w:val="000000"/>
                <w:sz w:val="24"/>
                <w:szCs w:val="24"/>
                <w:lang w:val="bg-BG"/>
              </w:rPr>
              <w:t xml:space="preserve">е болно сърце, което се нуждае от доза витамин </w:t>
            </w:r>
            <w:r>
              <w:rPr>
                <w:color w:val="000000"/>
                <w:sz w:val="24"/>
                <w:szCs w:val="24"/>
              </w:rPr>
              <w:t>C</w:t>
            </w:r>
            <w:r w:rsidRPr="00917955">
              <w:rPr>
                <w:color w:val="000000"/>
                <w:sz w:val="24"/>
                <w:szCs w:val="24"/>
                <w:lang w:val="bg-BG"/>
              </w:rPr>
              <w:t>.</w:t>
            </w:r>
            <w:r>
              <w:rPr>
                <w:color w:val="000000"/>
                <w:sz w:val="24"/>
                <w:szCs w:val="24"/>
              </w:rPr>
              <w:t> </w:t>
            </w:r>
          </w:p>
          <w:p w14:paraId="00000107" w14:textId="6BD099ED" w:rsidR="008B616E" w:rsidRPr="009E7E9B" w:rsidRDefault="00962CCC">
            <w:pPr>
              <w:spacing w:after="240"/>
              <w:jc w:val="both"/>
              <w:rPr>
                <w:sz w:val="24"/>
                <w:szCs w:val="24"/>
                <w:lang w:val="ru-RU"/>
              </w:rPr>
            </w:pPr>
            <w:r w:rsidRPr="00917955">
              <w:rPr>
                <w:sz w:val="24"/>
                <w:szCs w:val="24"/>
                <w:lang w:val="bg-BG"/>
              </w:rPr>
              <w:br/>
            </w:r>
            <w:r w:rsidR="003E3572">
              <w:rPr>
                <w:b/>
                <w:i/>
                <w:color w:val="000000"/>
                <w:sz w:val="24"/>
                <w:szCs w:val="24"/>
                <w:u w:val="single"/>
                <w:lang w:val="bg-BG"/>
              </w:rPr>
              <w:t>Стари игри</w:t>
            </w:r>
            <w:r w:rsidRPr="009E7E9B">
              <w:rPr>
                <w:b/>
                <w:i/>
                <w:color w:val="000000"/>
                <w:sz w:val="24"/>
                <w:szCs w:val="24"/>
                <w:u w:val="single"/>
                <w:lang w:val="ru-RU"/>
              </w:rPr>
              <w:t>:</w:t>
            </w:r>
          </w:p>
          <w:p w14:paraId="1A61D0DB" w14:textId="77777777" w:rsidR="00457B42" w:rsidRPr="00457B42" w:rsidRDefault="00457B42" w:rsidP="00457B42">
            <w:pPr>
              <w:jc w:val="both"/>
              <w:rPr>
                <w:color w:val="000000"/>
                <w:sz w:val="24"/>
                <w:szCs w:val="24"/>
                <w:lang w:val="ru-RU"/>
              </w:rPr>
            </w:pPr>
            <w:r w:rsidRPr="00457B42">
              <w:rPr>
                <w:color w:val="000000"/>
                <w:sz w:val="24"/>
                <w:szCs w:val="24"/>
                <w:lang w:val="ru-RU"/>
              </w:rPr>
              <w:t>Търсенето на фантастичната тема може да се осъществи и чрез игри, които вече са практикувани от сюрреалистите, като изрязване на заглавия от вестници и смесването им, за да получите новини за абсурдни, сензационни или просто забавни събития. Тези композиции могат просто да забавляват или предлагат възможност за създаване на история.</w:t>
            </w:r>
          </w:p>
          <w:p w14:paraId="35962DD6" w14:textId="3F3C5E26" w:rsidR="00457B42" w:rsidRPr="00457B42" w:rsidRDefault="00457B42" w:rsidP="00457B42">
            <w:pPr>
              <w:jc w:val="both"/>
              <w:rPr>
                <w:color w:val="000000"/>
                <w:sz w:val="24"/>
                <w:szCs w:val="24"/>
                <w:lang w:val="ru-RU"/>
              </w:rPr>
            </w:pPr>
            <w:r w:rsidRPr="00457B42">
              <w:rPr>
                <w:color w:val="000000"/>
                <w:sz w:val="24"/>
                <w:szCs w:val="24"/>
                <w:lang w:val="ru-RU"/>
              </w:rPr>
              <w:t xml:space="preserve">Алтернативно: пишете списък с въпроси, които вече конфигурират </w:t>
            </w:r>
            <w:r>
              <w:rPr>
                <w:color w:val="000000"/>
                <w:sz w:val="24"/>
                <w:szCs w:val="24"/>
                <w:lang w:val="bg-BG"/>
              </w:rPr>
              <w:t>поредици от</w:t>
            </w:r>
            <w:r w:rsidRPr="00457B42">
              <w:rPr>
                <w:color w:val="000000"/>
                <w:sz w:val="24"/>
                <w:szCs w:val="24"/>
                <w:lang w:val="ru-RU"/>
              </w:rPr>
              <w:t xml:space="preserve"> събития, например Кой беше? Къде беше? Какво е направил? Какво каза той? Какво казаха другите за това? Как свърши? и т.н. и след това давате списъка на първия от групата, който отговаря на първия въпрос, сгъва листа, така че никой да не може да види какво е отговорил и дава листа на втория, който отговаря на втория въпрос и т.н. След това отговорите се четат един след друг, сякаш е история.</w:t>
            </w:r>
          </w:p>
          <w:p w14:paraId="28A15FE5" w14:textId="3D2BE3E7" w:rsidR="00457B42" w:rsidRPr="00457B42" w:rsidRDefault="00457B42" w:rsidP="00457B42">
            <w:pPr>
              <w:spacing w:after="240"/>
              <w:jc w:val="both"/>
              <w:rPr>
                <w:color w:val="000000"/>
                <w:sz w:val="24"/>
                <w:szCs w:val="24"/>
                <w:lang w:val="ru-RU"/>
              </w:rPr>
            </w:pPr>
            <w:r w:rsidRPr="00457B42">
              <w:rPr>
                <w:color w:val="000000"/>
                <w:sz w:val="24"/>
                <w:szCs w:val="24"/>
                <w:lang w:val="ru-RU"/>
              </w:rPr>
              <w:t>Същата процедура може да се приложи за композиране на рисунка с няколко ръце. Едно дете може да нарисува нещо, което е с формата на окото. Другото дете продължава да рисува. То не ви</w:t>
            </w:r>
            <w:r>
              <w:rPr>
                <w:color w:val="000000"/>
                <w:sz w:val="24"/>
                <w:szCs w:val="24"/>
                <w:lang w:val="ru-RU"/>
              </w:rPr>
              <w:t>ж</w:t>
            </w:r>
            <w:r w:rsidRPr="00457B42">
              <w:rPr>
                <w:color w:val="000000"/>
                <w:sz w:val="24"/>
                <w:szCs w:val="24"/>
                <w:lang w:val="ru-RU"/>
              </w:rPr>
              <w:t>д</w:t>
            </w:r>
            <w:r>
              <w:rPr>
                <w:color w:val="000000"/>
                <w:sz w:val="24"/>
                <w:szCs w:val="24"/>
                <w:lang w:val="ru-RU"/>
              </w:rPr>
              <w:t>а</w:t>
            </w:r>
            <w:r w:rsidRPr="00457B42">
              <w:rPr>
                <w:color w:val="000000"/>
                <w:sz w:val="24"/>
                <w:szCs w:val="24"/>
                <w:lang w:val="ru-RU"/>
              </w:rPr>
              <w:t xml:space="preserve"> око там. Ви</w:t>
            </w:r>
            <w:r>
              <w:rPr>
                <w:color w:val="000000"/>
                <w:sz w:val="24"/>
                <w:szCs w:val="24"/>
                <w:lang w:val="ru-RU"/>
              </w:rPr>
              <w:t>ж</w:t>
            </w:r>
            <w:r w:rsidRPr="00457B42">
              <w:rPr>
                <w:color w:val="000000"/>
                <w:sz w:val="24"/>
                <w:szCs w:val="24"/>
                <w:lang w:val="ru-RU"/>
              </w:rPr>
              <w:t>д</w:t>
            </w:r>
            <w:r>
              <w:rPr>
                <w:color w:val="000000"/>
                <w:sz w:val="24"/>
                <w:szCs w:val="24"/>
                <w:lang w:val="ru-RU"/>
              </w:rPr>
              <w:t>а</w:t>
            </w:r>
            <w:r w:rsidRPr="00457B42">
              <w:rPr>
                <w:color w:val="000000"/>
                <w:sz w:val="24"/>
                <w:szCs w:val="24"/>
                <w:lang w:val="ru-RU"/>
              </w:rPr>
              <w:t xml:space="preserve"> пиле и добав</w:t>
            </w:r>
            <w:r>
              <w:rPr>
                <w:color w:val="000000"/>
                <w:sz w:val="24"/>
                <w:szCs w:val="24"/>
                <w:lang w:val="ru-RU"/>
              </w:rPr>
              <w:t>я</w:t>
            </w:r>
            <w:r w:rsidRPr="00457B42">
              <w:rPr>
                <w:color w:val="000000"/>
                <w:sz w:val="24"/>
                <w:szCs w:val="24"/>
                <w:lang w:val="ru-RU"/>
              </w:rPr>
              <w:t xml:space="preserve"> бутчетата. Третият възприема това изображение като саксия и рисува цвете. Така че тук имаме наистина странен, неясен обект. От този момент нататък продължете със създаването на история с този герой. Отново движение от безсмислието към смисъла. Както Родари повтаря, че "стимулът на въображението също възниква в тази игра от интуицията за нова връзка между два елемента, поставени в контакт случайно".</w:t>
            </w:r>
          </w:p>
          <w:p w14:paraId="0000010B" w14:textId="6626750A" w:rsidR="008B616E" w:rsidRPr="009E7E9B" w:rsidRDefault="00962CCC" w:rsidP="00457B42">
            <w:pPr>
              <w:spacing w:after="240"/>
              <w:jc w:val="both"/>
              <w:rPr>
                <w:sz w:val="24"/>
                <w:szCs w:val="24"/>
                <w:lang w:val="ru-RU"/>
              </w:rPr>
            </w:pPr>
            <w:r w:rsidRPr="009E7E9B">
              <w:rPr>
                <w:sz w:val="24"/>
                <w:szCs w:val="24"/>
                <w:lang w:val="ru-RU"/>
              </w:rPr>
              <w:br/>
            </w:r>
            <w:r w:rsidR="00457B42">
              <w:rPr>
                <w:b/>
                <w:i/>
                <w:color w:val="000000"/>
                <w:sz w:val="24"/>
                <w:szCs w:val="24"/>
                <w:u w:val="single"/>
                <w:lang w:val="bg-BG"/>
              </w:rPr>
              <w:t>Камъкът в езерцето</w:t>
            </w:r>
            <w:r>
              <w:rPr>
                <w:b/>
                <w:i/>
                <w:color w:val="000000"/>
                <w:sz w:val="24"/>
                <w:szCs w:val="24"/>
                <w:u w:val="single"/>
              </w:rPr>
              <w:t> </w:t>
            </w:r>
          </w:p>
          <w:p w14:paraId="0000010C" w14:textId="3980D463" w:rsidR="008B616E" w:rsidRPr="00122837" w:rsidRDefault="00457B42">
            <w:pPr>
              <w:jc w:val="both"/>
              <w:rPr>
                <w:sz w:val="24"/>
                <w:szCs w:val="24"/>
                <w:lang w:val="bg-BG"/>
              </w:rPr>
            </w:pPr>
            <w:r>
              <w:rPr>
                <w:color w:val="000000"/>
                <w:sz w:val="24"/>
                <w:szCs w:val="24"/>
                <w:lang w:val="bg-BG"/>
              </w:rPr>
              <w:t xml:space="preserve">В това упражнение, Родари сравнява </w:t>
            </w:r>
            <w:r w:rsidR="00122837">
              <w:rPr>
                <w:color w:val="000000"/>
                <w:sz w:val="24"/>
                <w:szCs w:val="24"/>
                <w:lang w:val="bg-BG"/>
              </w:rPr>
              <w:t>думата с камък хвърлен в езерце. Подобно на камъка, дума „хвърлена към ума случайно“ произвежда вълни. Тя предизвиква безкрайна поредица от верижни реакции</w:t>
            </w:r>
            <w:r w:rsidR="00962CCC" w:rsidRPr="00122837">
              <w:rPr>
                <w:color w:val="000000"/>
                <w:sz w:val="24"/>
                <w:szCs w:val="24"/>
                <w:lang w:val="bg-BG"/>
              </w:rPr>
              <w:t xml:space="preserve">, </w:t>
            </w:r>
            <w:r w:rsidR="00122837">
              <w:rPr>
                <w:color w:val="000000"/>
                <w:sz w:val="24"/>
                <w:szCs w:val="24"/>
                <w:lang w:val="bg-BG"/>
              </w:rPr>
              <w:t>включващи преживявания, спомени, фантазия и несъзнателни елементи, защото съзнанието не просто пасивно помага за представянето, но и участва в създаването му</w:t>
            </w:r>
            <w:r w:rsidR="00962CCC" w:rsidRPr="00122837">
              <w:rPr>
                <w:color w:val="000000"/>
                <w:sz w:val="24"/>
                <w:szCs w:val="24"/>
                <w:lang w:val="bg-BG"/>
              </w:rPr>
              <w:t xml:space="preserve">. </w:t>
            </w:r>
            <w:r w:rsidR="00122837">
              <w:rPr>
                <w:color w:val="000000"/>
                <w:sz w:val="24"/>
                <w:szCs w:val="24"/>
                <w:lang w:val="bg-BG"/>
              </w:rPr>
              <w:t xml:space="preserve">Така например думата </w:t>
            </w:r>
            <w:r w:rsidR="00962CCC" w:rsidRPr="00122837">
              <w:rPr>
                <w:color w:val="000000"/>
                <w:sz w:val="24"/>
                <w:szCs w:val="24"/>
                <w:lang w:val="bg-BG"/>
              </w:rPr>
              <w:t>“</w:t>
            </w:r>
            <w:r w:rsidR="00962CCC">
              <w:rPr>
                <w:color w:val="000000"/>
                <w:sz w:val="24"/>
                <w:szCs w:val="24"/>
              </w:rPr>
              <w:t>stone</w:t>
            </w:r>
            <w:r w:rsidR="00962CCC" w:rsidRPr="00122837">
              <w:rPr>
                <w:color w:val="000000"/>
                <w:sz w:val="24"/>
                <w:szCs w:val="24"/>
                <w:lang w:val="bg-BG"/>
              </w:rPr>
              <w:t>”</w:t>
            </w:r>
            <w:r w:rsidR="00122837">
              <w:rPr>
                <w:color w:val="000000"/>
                <w:sz w:val="24"/>
                <w:szCs w:val="24"/>
                <w:lang w:val="bg-BG"/>
              </w:rPr>
              <w:t xml:space="preserve"> (камък) е свързана с всички думи, които започват с </w:t>
            </w:r>
            <w:r w:rsidR="00122837">
              <w:rPr>
                <w:color w:val="000000"/>
                <w:sz w:val="24"/>
                <w:szCs w:val="24"/>
              </w:rPr>
              <w:t>st</w:t>
            </w:r>
            <w:sdt>
              <w:sdtPr>
                <w:tag w:val="goog_rdk_6"/>
                <w:id w:val="-552548904"/>
                <w:showingPlcHdr/>
              </w:sdtPr>
              <w:sdtContent>
                <w:r w:rsidR="00122837" w:rsidRPr="00122837">
                  <w:rPr>
                    <w:lang w:val="bg-BG"/>
                  </w:rPr>
                  <w:t xml:space="preserve">     </w:t>
                </w:r>
              </w:sdtContent>
            </w:sdt>
            <w:r w:rsidR="00962CCC" w:rsidRPr="00122837">
              <w:rPr>
                <w:color w:val="000000"/>
                <w:sz w:val="24"/>
                <w:szCs w:val="24"/>
                <w:lang w:val="bg-BG"/>
              </w:rPr>
              <w:t xml:space="preserve">, </w:t>
            </w:r>
            <w:r w:rsidR="00122837">
              <w:rPr>
                <w:color w:val="000000"/>
                <w:sz w:val="24"/>
                <w:szCs w:val="24"/>
                <w:lang w:val="bg-BG"/>
              </w:rPr>
              <w:t>думитекоито започват с</w:t>
            </w:r>
            <w:r w:rsidR="00962CCC" w:rsidRPr="00122837">
              <w:rPr>
                <w:color w:val="000000"/>
                <w:sz w:val="24"/>
                <w:szCs w:val="24"/>
                <w:lang w:val="bg-BG"/>
              </w:rPr>
              <w:t xml:space="preserve"> “</w:t>
            </w:r>
            <w:r w:rsidR="00962CCC">
              <w:rPr>
                <w:color w:val="000000"/>
                <w:sz w:val="24"/>
                <w:szCs w:val="24"/>
              </w:rPr>
              <w:t>st</w:t>
            </w:r>
            <w:r w:rsidR="00962CCC" w:rsidRPr="00122837">
              <w:rPr>
                <w:color w:val="000000"/>
                <w:sz w:val="24"/>
                <w:szCs w:val="24"/>
                <w:lang w:val="bg-BG"/>
              </w:rPr>
              <w:t xml:space="preserve">”, </w:t>
            </w:r>
            <w:r w:rsidR="00122837">
              <w:rPr>
                <w:color w:val="000000"/>
                <w:sz w:val="24"/>
                <w:szCs w:val="24"/>
                <w:lang w:val="bg-BG"/>
              </w:rPr>
              <w:t xml:space="preserve">или които завършват на </w:t>
            </w:r>
            <w:r w:rsidR="00962CCC" w:rsidRPr="00122837">
              <w:rPr>
                <w:color w:val="000000"/>
                <w:sz w:val="24"/>
                <w:szCs w:val="24"/>
                <w:lang w:val="bg-BG"/>
              </w:rPr>
              <w:t>“–</w:t>
            </w:r>
            <w:r w:rsidR="00962CCC">
              <w:rPr>
                <w:color w:val="000000"/>
                <w:sz w:val="24"/>
                <w:szCs w:val="24"/>
              </w:rPr>
              <w:t>one</w:t>
            </w:r>
            <w:r w:rsidR="00962CCC" w:rsidRPr="00122837">
              <w:rPr>
                <w:color w:val="000000"/>
                <w:sz w:val="24"/>
                <w:szCs w:val="24"/>
                <w:lang w:val="bg-BG"/>
              </w:rPr>
              <w:t xml:space="preserve">”, </w:t>
            </w:r>
            <w:r w:rsidR="00122837">
              <w:rPr>
                <w:color w:val="000000"/>
                <w:sz w:val="24"/>
                <w:szCs w:val="24"/>
                <w:lang w:val="bg-BG"/>
              </w:rPr>
              <w:t xml:space="preserve">като </w:t>
            </w:r>
            <w:r w:rsidR="00962CCC">
              <w:rPr>
                <w:color w:val="000000"/>
                <w:sz w:val="24"/>
                <w:szCs w:val="24"/>
              </w:rPr>
              <w:t>throne</w:t>
            </w:r>
            <w:r w:rsidR="00122837">
              <w:rPr>
                <w:color w:val="000000"/>
                <w:sz w:val="24"/>
                <w:szCs w:val="24"/>
                <w:lang w:val="bg-BG"/>
              </w:rPr>
              <w:t xml:space="preserve"> (трон)</w:t>
            </w:r>
            <w:r w:rsidR="00962CCC" w:rsidRPr="00122837">
              <w:rPr>
                <w:color w:val="000000"/>
                <w:sz w:val="24"/>
                <w:szCs w:val="24"/>
                <w:lang w:val="bg-BG"/>
              </w:rPr>
              <w:t xml:space="preserve"> </w:t>
            </w:r>
            <w:r w:rsidR="00122837">
              <w:rPr>
                <w:color w:val="000000"/>
                <w:sz w:val="24"/>
                <w:szCs w:val="24"/>
                <w:lang w:val="bg-BG"/>
              </w:rPr>
              <w:t xml:space="preserve">или </w:t>
            </w:r>
            <w:r w:rsidR="00962CCC">
              <w:rPr>
                <w:color w:val="000000"/>
                <w:sz w:val="24"/>
                <w:szCs w:val="24"/>
              </w:rPr>
              <w:t>drone</w:t>
            </w:r>
            <w:r w:rsidR="00122837">
              <w:rPr>
                <w:color w:val="000000"/>
                <w:sz w:val="24"/>
                <w:szCs w:val="24"/>
                <w:lang w:val="bg-BG"/>
              </w:rPr>
              <w:t xml:space="preserve"> (дрон) или думи, които имат сходно значение с </w:t>
            </w:r>
            <w:r w:rsidR="00122837">
              <w:rPr>
                <w:color w:val="000000"/>
                <w:sz w:val="24"/>
                <w:szCs w:val="24"/>
                <w:lang w:val="bg-BG"/>
              </w:rPr>
              <w:lastRenderedPageBreak/>
              <w:t>въпросната дума, като скален къс или речно камъче</w:t>
            </w:r>
            <w:r w:rsidR="00962CCC" w:rsidRPr="00122837">
              <w:rPr>
                <w:color w:val="000000"/>
                <w:sz w:val="24"/>
                <w:szCs w:val="24"/>
                <w:lang w:val="bg-BG"/>
              </w:rPr>
              <w:t xml:space="preserve">. </w:t>
            </w:r>
            <w:r w:rsidR="00122837">
              <w:rPr>
                <w:color w:val="000000"/>
                <w:sz w:val="24"/>
                <w:szCs w:val="24"/>
                <w:lang w:val="bg-BG"/>
              </w:rPr>
              <w:t xml:space="preserve">Това показва как всяка, произволна дума може да функционира като магическа дума за </w:t>
            </w:r>
            <w:r w:rsidR="0091347E">
              <w:rPr>
                <w:color w:val="000000"/>
                <w:sz w:val="24"/>
                <w:szCs w:val="24"/>
                <w:lang w:val="bg-BG"/>
              </w:rPr>
              <w:t>разкриване на слоеве от паметта, които лежат под прахта на времето</w:t>
            </w:r>
            <w:r w:rsidR="00962CCC" w:rsidRPr="00122837">
              <w:rPr>
                <w:color w:val="000000"/>
                <w:sz w:val="24"/>
                <w:szCs w:val="24"/>
                <w:lang w:val="bg-BG"/>
              </w:rPr>
              <w:t>".</w:t>
            </w:r>
            <w:r w:rsidR="00962CCC">
              <w:rPr>
                <w:color w:val="000000"/>
                <w:sz w:val="24"/>
                <w:szCs w:val="24"/>
              </w:rPr>
              <w:t> </w:t>
            </w:r>
          </w:p>
          <w:p w14:paraId="0000010D" w14:textId="02B905E5" w:rsidR="008B616E" w:rsidRPr="0091347E" w:rsidRDefault="0091347E">
            <w:pPr>
              <w:jc w:val="both"/>
              <w:rPr>
                <w:sz w:val="24"/>
                <w:szCs w:val="24"/>
                <w:lang w:val="bg-BG"/>
              </w:rPr>
            </w:pPr>
            <w:r>
              <w:rPr>
                <w:color w:val="000000"/>
                <w:sz w:val="24"/>
                <w:szCs w:val="24"/>
                <w:lang w:val="bg-BG"/>
              </w:rPr>
              <w:t>Също така от всяка дума ние можем да създаваме съкращения, които формират смислени изречения</w:t>
            </w:r>
            <w:r w:rsidR="00962CCC" w:rsidRPr="0091347E">
              <w:rPr>
                <w:color w:val="000000"/>
                <w:sz w:val="24"/>
                <w:szCs w:val="24"/>
                <w:lang w:val="bg-BG"/>
              </w:rPr>
              <w:t>.</w:t>
            </w:r>
            <w:r w:rsidR="00962CCC">
              <w:rPr>
                <w:color w:val="000000"/>
                <w:sz w:val="24"/>
                <w:szCs w:val="24"/>
              </w:rPr>
              <w:t> </w:t>
            </w:r>
          </w:p>
          <w:p w14:paraId="0000010E" w14:textId="77777777" w:rsidR="008B616E" w:rsidRPr="0091347E" w:rsidRDefault="008B616E">
            <w:pPr>
              <w:jc w:val="both"/>
              <w:rPr>
                <w:sz w:val="24"/>
                <w:szCs w:val="24"/>
                <w:lang w:val="bg-BG"/>
              </w:rPr>
            </w:pPr>
          </w:p>
          <w:p w14:paraId="0000010F" w14:textId="6752BE8F" w:rsidR="008B616E" w:rsidRPr="0091347E" w:rsidRDefault="00962CCC">
            <w:pPr>
              <w:jc w:val="both"/>
              <w:rPr>
                <w:sz w:val="24"/>
                <w:szCs w:val="24"/>
                <w:lang w:val="bg-BG"/>
              </w:rPr>
            </w:pPr>
            <w:r>
              <w:rPr>
                <w:color w:val="000000"/>
                <w:sz w:val="24"/>
                <w:szCs w:val="24"/>
              </w:rPr>
              <w:t>S even</w:t>
            </w:r>
            <w:r w:rsidR="0091347E">
              <w:rPr>
                <w:color w:val="000000"/>
                <w:sz w:val="24"/>
                <w:szCs w:val="24"/>
                <w:lang w:val="bg-BG"/>
              </w:rPr>
              <w:t xml:space="preserve"> </w:t>
            </w:r>
          </w:p>
          <w:p w14:paraId="00000110" w14:textId="77777777" w:rsidR="008B616E" w:rsidRDefault="00962CCC">
            <w:pPr>
              <w:jc w:val="both"/>
              <w:rPr>
                <w:sz w:val="24"/>
                <w:szCs w:val="24"/>
              </w:rPr>
            </w:pPr>
            <w:r>
              <w:rPr>
                <w:color w:val="000000"/>
                <w:sz w:val="24"/>
                <w:szCs w:val="24"/>
              </w:rPr>
              <w:t>T oys</w:t>
            </w:r>
          </w:p>
          <w:p w14:paraId="00000111" w14:textId="77777777" w:rsidR="008B616E" w:rsidRDefault="00962CCC">
            <w:pPr>
              <w:jc w:val="both"/>
              <w:rPr>
                <w:sz w:val="24"/>
                <w:szCs w:val="24"/>
              </w:rPr>
            </w:pPr>
            <w:r>
              <w:rPr>
                <w:color w:val="000000"/>
                <w:sz w:val="24"/>
                <w:szCs w:val="24"/>
              </w:rPr>
              <w:t>O f</w:t>
            </w:r>
          </w:p>
          <w:p w14:paraId="00000112" w14:textId="77777777" w:rsidR="008B616E" w:rsidRDefault="00962CCC">
            <w:pPr>
              <w:jc w:val="both"/>
              <w:rPr>
                <w:sz w:val="24"/>
                <w:szCs w:val="24"/>
              </w:rPr>
            </w:pPr>
            <w:r>
              <w:rPr>
                <w:color w:val="000000"/>
                <w:sz w:val="24"/>
                <w:szCs w:val="24"/>
              </w:rPr>
              <w:t>N igeria</w:t>
            </w:r>
          </w:p>
          <w:p w14:paraId="00000113" w14:textId="77777777" w:rsidR="008B616E" w:rsidRDefault="00962CCC">
            <w:pPr>
              <w:jc w:val="both"/>
              <w:rPr>
                <w:sz w:val="24"/>
                <w:szCs w:val="24"/>
              </w:rPr>
            </w:pPr>
            <w:r>
              <w:rPr>
                <w:color w:val="000000"/>
                <w:sz w:val="24"/>
                <w:szCs w:val="24"/>
              </w:rPr>
              <w:t>E scape</w:t>
            </w:r>
          </w:p>
          <w:p w14:paraId="00000114" w14:textId="77777777" w:rsidR="008B616E" w:rsidRDefault="00962CCC">
            <w:pPr>
              <w:jc w:val="both"/>
              <w:rPr>
                <w:sz w:val="24"/>
                <w:szCs w:val="24"/>
              </w:rPr>
            </w:pPr>
            <w:r>
              <w:rPr>
                <w:color w:val="000000"/>
                <w:sz w:val="24"/>
                <w:szCs w:val="24"/>
              </w:rPr>
              <w:t>S chool</w:t>
            </w:r>
          </w:p>
          <w:p w14:paraId="00000115" w14:textId="6C6572A7" w:rsidR="008B616E" w:rsidRDefault="008B616E">
            <w:pPr>
              <w:jc w:val="both"/>
              <w:rPr>
                <w:sz w:val="24"/>
                <w:szCs w:val="24"/>
              </w:rPr>
            </w:pPr>
          </w:p>
          <w:p w14:paraId="00000116" w14:textId="58F5FEB7" w:rsidR="008B616E" w:rsidRPr="009E7E9B" w:rsidRDefault="0091347E" w:rsidP="0091347E">
            <w:pPr>
              <w:jc w:val="both"/>
              <w:rPr>
                <w:sz w:val="24"/>
                <w:szCs w:val="24"/>
                <w:lang w:val="ru-RU"/>
              </w:rPr>
            </w:pPr>
            <w:r>
              <w:rPr>
                <w:sz w:val="24"/>
                <w:szCs w:val="24"/>
                <w:lang w:val="bg-BG"/>
              </w:rPr>
              <w:t xml:space="preserve">Буквите на думата камък на английски са първи букви на думите, оформящи изречението „Седем играчки от Нигерия избягаха от училище.“ Това може да е начало на много интересна история. </w:t>
            </w:r>
          </w:p>
          <w:p w14:paraId="00000117" w14:textId="5EEA90FD" w:rsidR="008B616E" w:rsidRPr="00A07361" w:rsidRDefault="00962CCC" w:rsidP="00A07361">
            <w:pPr>
              <w:jc w:val="both"/>
              <w:rPr>
                <w:sz w:val="24"/>
                <w:szCs w:val="24"/>
                <w:lang w:val="bg-BG"/>
              </w:rPr>
            </w:pPr>
            <w:r w:rsidRPr="0091347E">
              <w:rPr>
                <w:sz w:val="24"/>
                <w:szCs w:val="24"/>
                <w:lang w:val="ru-RU"/>
              </w:rPr>
              <w:br/>
            </w:r>
            <w:r w:rsidR="0091347E">
              <w:rPr>
                <w:b/>
                <w:i/>
                <w:color w:val="000000"/>
                <w:sz w:val="24"/>
                <w:szCs w:val="24"/>
                <w:u w:val="single"/>
                <w:lang w:val="bg-BG"/>
              </w:rPr>
              <w:t>Известни приказки като суров материал</w:t>
            </w:r>
            <w:r w:rsidRPr="0091347E">
              <w:rPr>
                <w:b/>
                <w:i/>
                <w:color w:val="000000"/>
                <w:sz w:val="24"/>
                <w:szCs w:val="24"/>
                <w:u w:val="single"/>
                <w:lang w:val="ru-RU"/>
              </w:rPr>
              <w:t>:</w:t>
            </w:r>
          </w:p>
          <w:p w14:paraId="00000119" w14:textId="04706E90" w:rsidR="008B616E" w:rsidRPr="0091347E" w:rsidRDefault="0091347E">
            <w:pPr>
              <w:jc w:val="both"/>
              <w:rPr>
                <w:color w:val="000000"/>
                <w:sz w:val="24"/>
                <w:szCs w:val="24"/>
                <w:lang w:val="ru-RU"/>
              </w:rPr>
            </w:pPr>
            <w:r w:rsidRPr="0091347E">
              <w:rPr>
                <w:color w:val="000000"/>
                <w:sz w:val="24"/>
                <w:szCs w:val="24"/>
                <w:lang w:val="ru-RU"/>
              </w:rPr>
              <w:t>Приказките бяха суровината за много фантастични процедури: помислете само за Перо, Калвино, комерсиалната експлоатация на Дисни. „Семейство Грим, Андерсен и Колоди бяха – от страна на приказките – сред великите освободители на детската литература от назидателните задачи, които нейният произход (свързан с раждането на популярното училище) й беше възложил“. Андерсен извади героите от безизходицата на „без време“ и ги постави в настоящето. Колоди направи децата главни герои. Те са били новатори, без може би да го знаят и със сигурност без широко разпространеното знание за приказното наследство, което имаме днес. Родари разчита на това и започва да илюстрира някои фантастични игри, за да "</w:t>
            </w:r>
            <w:r w:rsidR="005D7875">
              <w:rPr>
                <w:color w:val="000000"/>
                <w:sz w:val="24"/>
                <w:szCs w:val="24"/>
                <w:lang w:val="ru-RU"/>
              </w:rPr>
              <w:t>почете</w:t>
            </w:r>
            <w:r w:rsidRPr="0091347E">
              <w:rPr>
                <w:color w:val="000000"/>
                <w:sz w:val="24"/>
                <w:szCs w:val="24"/>
                <w:lang w:val="ru-RU"/>
              </w:rPr>
              <w:t>" класическите приказки.</w:t>
            </w:r>
          </w:p>
          <w:p w14:paraId="3804B772" w14:textId="77777777" w:rsidR="0091347E" w:rsidRPr="0091347E" w:rsidRDefault="0091347E">
            <w:pPr>
              <w:jc w:val="both"/>
              <w:rPr>
                <w:b/>
                <w:i/>
                <w:color w:val="000000"/>
                <w:sz w:val="24"/>
                <w:szCs w:val="24"/>
                <w:u w:val="single"/>
                <w:lang w:val="ru-RU"/>
              </w:rPr>
            </w:pPr>
          </w:p>
          <w:p w14:paraId="0000011A" w14:textId="793020AB" w:rsidR="008B616E" w:rsidRPr="009E7E9B" w:rsidRDefault="005D7875">
            <w:pPr>
              <w:jc w:val="both"/>
              <w:rPr>
                <w:b/>
                <w:i/>
                <w:color w:val="000000"/>
                <w:sz w:val="24"/>
                <w:szCs w:val="24"/>
                <w:u w:val="single"/>
                <w:lang w:val="ru-RU"/>
              </w:rPr>
            </w:pPr>
            <w:r>
              <w:rPr>
                <w:b/>
                <w:i/>
                <w:color w:val="000000"/>
                <w:sz w:val="24"/>
                <w:szCs w:val="24"/>
                <w:u w:val="single"/>
                <w:lang w:val="ru-RU"/>
              </w:rPr>
              <w:t>За объркването на историите</w:t>
            </w:r>
          </w:p>
          <w:p w14:paraId="0000011B" w14:textId="27D20F61" w:rsidR="008B616E" w:rsidRPr="00A907DA" w:rsidRDefault="005D7875">
            <w:pPr>
              <w:jc w:val="both"/>
              <w:rPr>
                <w:sz w:val="24"/>
                <w:szCs w:val="24"/>
                <w:lang w:val="bg-BG"/>
              </w:rPr>
            </w:pPr>
            <w:r>
              <w:rPr>
                <w:color w:val="000000"/>
                <w:sz w:val="24"/>
                <w:szCs w:val="24"/>
                <w:lang w:val="bg-BG"/>
              </w:rPr>
              <w:t>Тази игра включва разказване на известна история, но с преднамерено объркване на някои от частите ѝ</w:t>
            </w:r>
            <w:r w:rsidR="00962CCC" w:rsidRPr="005D7875">
              <w:rPr>
                <w:color w:val="000000"/>
                <w:sz w:val="24"/>
                <w:szCs w:val="24"/>
                <w:lang w:val="ru-RU"/>
              </w:rPr>
              <w:t xml:space="preserve"> (</w:t>
            </w:r>
            <w:r>
              <w:rPr>
                <w:color w:val="000000"/>
                <w:sz w:val="24"/>
                <w:szCs w:val="24"/>
                <w:lang w:val="bg-BG"/>
              </w:rPr>
              <w:t>Жълтата шапчица вместо червена</w:t>
            </w:r>
            <w:r w:rsidR="00962CCC" w:rsidRPr="005D7875">
              <w:rPr>
                <w:color w:val="000000"/>
                <w:sz w:val="24"/>
                <w:szCs w:val="24"/>
                <w:lang w:val="ru-RU"/>
              </w:rPr>
              <w:t xml:space="preserve">). </w:t>
            </w:r>
            <w:r>
              <w:rPr>
                <w:color w:val="000000"/>
                <w:sz w:val="24"/>
                <w:szCs w:val="24"/>
                <w:lang w:val="ru-RU"/>
              </w:rPr>
              <w:t>За</w:t>
            </w:r>
            <w:r w:rsidRPr="005D7875">
              <w:rPr>
                <w:color w:val="000000"/>
                <w:sz w:val="24"/>
                <w:szCs w:val="24"/>
                <w:lang w:val="ru-RU"/>
              </w:rPr>
              <w:t xml:space="preserve"> </w:t>
            </w:r>
            <w:r>
              <w:rPr>
                <w:color w:val="000000"/>
                <w:sz w:val="24"/>
                <w:szCs w:val="24"/>
                <w:lang w:val="bg-BG"/>
              </w:rPr>
              <w:t>да са успешни трябва да бъдат представени по този начин в подходящ момент. Децата са консервативни по отношение на историите: те винаги искат да слушат същата приказка, искат да ги разпознават. Когато слушат променените факти това може да ги подразни, защото не знаят как да реагират</w:t>
            </w:r>
            <w:r w:rsidR="00962CCC" w:rsidRPr="005D7875">
              <w:rPr>
                <w:color w:val="000000"/>
                <w:sz w:val="24"/>
                <w:szCs w:val="24"/>
                <w:lang w:val="ru-RU"/>
              </w:rPr>
              <w:t xml:space="preserve"> (</w:t>
            </w:r>
            <w:r>
              <w:rPr>
                <w:color w:val="000000"/>
                <w:sz w:val="24"/>
                <w:szCs w:val="24"/>
                <w:lang w:val="bg-BG"/>
              </w:rPr>
              <w:t>новият герой добър ли е или лош</w:t>
            </w:r>
            <w:r w:rsidR="00962CCC" w:rsidRPr="005D7875">
              <w:rPr>
                <w:color w:val="000000"/>
                <w:sz w:val="24"/>
                <w:szCs w:val="24"/>
                <w:lang w:val="ru-RU"/>
              </w:rPr>
              <w:t xml:space="preserve">?). </w:t>
            </w:r>
            <w:r>
              <w:rPr>
                <w:color w:val="000000"/>
                <w:sz w:val="24"/>
                <w:szCs w:val="24"/>
                <w:lang w:val="ru-RU"/>
              </w:rPr>
              <w:t>Когато</w:t>
            </w:r>
            <w:r w:rsidRPr="005D7875">
              <w:rPr>
                <w:color w:val="000000"/>
                <w:sz w:val="24"/>
                <w:szCs w:val="24"/>
                <w:lang w:val="ru-RU"/>
              </w:rPr>
              <w:t xml:space="preserve"> </w:t>
            </w:r>
            <w:r>
              <w:rPr>
                <w:color w:val="000000"/>
                <w:sz w:val="24"/>
                <w:szCs w:val="24"/>
                <w:lang w:val="bg-BG"/>
              </w:rPr>
              <w:t>историята е изчерпала своята стойност за тях, те ще са готови да приемат промените. Промяната става приятна, защото ги кара да се предизвикват едни други, да откриват, че могат да прескочат пропастта. Тази игра може да бъде терапевтична, защото помага на децата да се освободят от определени фиксации</w:t>
            </w:r>
            <w:r w:rsidR="00962CCC" w:rsidRPr="005D7875">
              <w:rPr>
                <w:color w:val="000000"/>
                <w:sz w:val="24"/>
                <w:szCs w:val="24"/>
                <w:lang w:val="bg-BG"/>
              </w:rPr>
              <w:t xml:space="preserve">: </w:t>
            </w:r>
            <w:r w:rsidR="00A907DA">
              <w:rPr>
                <w:color w:val="000000"/>
                <w:sz w:val="24"/>
                <w:szCs w:val="24"/>
                <w:lang w:val="bg-BG"/>
              </w:rPr>
              <w:t xml:space="preserve">тя се присмива на неща, които преди са били страшни, установява граница между реалното и въображаемото. Родари също </w:t>
            </w:r>
            <w:r w:rsidR="00A907DA">
              <w:rPr>
                <w:color w:val="000000"/>
                <w:sz w:val="24"/>
                <w:szCs w:val="24"/>
                <w:lang w:val="bg-BG"/>
              </w:rPr>
              <w:lastRenderedPageBreak/>
              <w:t xml:space="preserve">изтъква, че тези грешки трябва да се правят в характеристики и структура, а не при преходите от един важен момент към друг. </w:t>
            </w:r>
          </w:p>
          <w:p w14:paraId="0000011C" w14:textId="77777777" w:rsidR="008B616E" w:rsidRPr="00A907DA" w:rsidRDefault="008B616E">
            <w:pPr>
              <w:jc w:val="both"/>
              <w:rPr>
                <w:sz w:val="24"/>
                <w:szCs w:val="24"/>
                <w:lang w:val="bg-BG"/>
              </w:rPr>
            </w:pPr>
          </w:p>
          <w:p w14:paraId="0000011E" w14:textId="727C644C" w:rsidR="008B616E" w:rsidRPr="009E7E9B" w:rsidRDefault="00A907DA">
            <w:pPr>
              <w:jc w:val="both"/>
              <w:rPr>
                <w:sz w:val="24"/>
                <w:szCs w:val="24"/>
                <w:lang w:val="ru-RU"/>
              </w:rPr>
            </w:pPr>
            <w:r>
              <w:rPr>
                <w:b/>
                <w:i/>
                <w:color w:val="000000"/>
                <w:sz w:val="24"/>
                <w:szCs w:val="24"/>
                <w:u w:val="single"/>
                <w:lang w:val="bg-BG"/>
              </w:rPr>
              <w:t>Приказки наобратно</w:t>
            </w:r>
            <w:r w:rsidR="00962CCC">
              <w:rPr>
                <w:b/>
                <w:i/>
                <w:color w:val="000000"/>
                <w:sz w:val="24"/>
                <w:szCs w:val="24"/>
                <w:u w:val="single"/>
              </w:rPr>
              <w:t> </w:t>
            </w:r>
          </w:p>
          <w:p w14:paraId="00000120" w14:textId="3031E5A5" w:rsidR="008B616E" w:rsidRDefault="00962CCC">
            <w:pPr>
              <w:jc w:val="both"/>
              <w:rPr>
                <w:color w:val="000000"/>
                <w:sz w:val="24"/>
                <w:szCs w:val="24"/>
                <w:lang w:val="ru-RU"/>
              </w:rPr>
            </w:pPr>
            <w:r w:rsidRPr="00A07361">
              <w:rPr>
                <w:color w:val="000000"/>
                <w:sz w:val="24"/>
                <w:szCs w:val="24"/>
                <w:lang w:val="ru-RU"/>
              </w:rPr>
              <w:t>"</w:t>
            </w:r>
            <w:r w:rsidR="00A907DA">
              <w:rPr>
                <w:color w:val="000000"/>
                <w:sz w:val="24"/>
                <w:szCs w:val="24"/>
                <w:lang w:val="bg-BG"/>
              </w:rPr>
              <w:t xml:space="preserve">Вариант на играта с грешки в историята, при който се правят </w:t>
            </w:r>
            <w:r w:rsidR="00A07361">
              <w:rPr>
                <w:color w:val="000000"/>
                <w:sz w:val="24"/>
                <w:szCs w:val="24"/>
                <w:lang w:val="bg-BG"/>
              </w:rPr>
              <w:t>грешки в историите, които включват по-органично преобръщане на темата на приказката</w:t>
            </w:r>
            <w:r w:rsidRPr="00A07361">
              <w:rPr>
                <w:color w:val="000000"/>
                <w:sz w:val="24"/>
                <w:szCs w:val="24"/>
                <w:lang w:val="ru-RU"/>
              </w:rPr>
              <w:t xml:space="preserve">". </w:t>
            </w:r>
            <w:r w:rsidR="00A07361">
              <w:rPr>
                <w:color w:val="000000"/>
                <w:sz w:val="24"/>
                <w:szCs w:val="24"/>
                <w:lang w:val="ru-RU"/>
              </w:rPr>
              <w:t>Представете</w:t>
            </w:r>
            <w:r w:rsidR="00A07361" w:rsidRPr="00A07361">
              <w:rPr>
                <w:color w:val="000000"/>
                <w:sz w:val="24"/>
                <w:szCs w:val="24"/>
                <w:lang w:val="ru-RU"/>
              </w:rPr>
              <w:t xml:space="preserve"> </w:t>
            </w:r>
            <w:r w:rsidR="00A07361">
              <w:rPr>
                <w:color w:val="000000"/>
                <w:sz w:val="24"/>
                <w:szCs w:val="24"/>
                <w:lang w:val="bg-BG"/>
              </w:rPr>
              <w:t>си, че Червената шапчица стане лоша, а вълкът е добър</w:t>
            </w:r>
            <w:r w:rsidR="00A07361">
              <w:rPr>
                <w:sz w:val="24"/>
                <w:szCs w:val="24"/>
                <w:lang w:val="bg-BG"/>
              </w:rPr>
              <w:t xml:space="preserve"> или че Малечко Палечко иска да изостави родителите си и прочие</w:t>
            </w:r>
            <w:r w:rsidRPr="00A07361">
              <w:rPr>
                <w:color w:val="000000"/>
                <w:sz w:val="24"/>
                <w:szCs w:val="24"/>
                <w:lang w:val="ru-RU"/>
              </w:rPr>
              <w:t xml:space="preserve">... </w:t>
            </w:r>
            <w:r w:rsidRPr="00A07361">
              <w:rPr>
                <w:color w:val="000000"/>
                <w:sz w:val="24"/>
                <w:szCs w:val="24"/>
                <w:lang w:val="ru-RU"/>
              </w:rPr>
              <w:br/>
            </w:r>
            <w:r w:rsidR="00A07361">
              <w:rPr>
                <w:color w:val="000000"/>
                <w:sz w:val="24"/>
                <w:szCs w:val="24"/>
                <w:lang w:val="bg-BG"/>
              </w:rPr>
              <w:t>Преобръщането може да бъде приложено към един или повече от елементите на историята.</w:t>
            </w:r>
            <w:r w:rsidRPr="00A07361">
              <w:rPr>
                <w:color w:val="000000"/>
                <w:sz w:val="24"/>
                <w:szCs w:val="24"/>
                <w:lang w:val="ru-RU"/>
              </w:rPr>
              <w:t xml:space="preserve"> </w:t>
            </w:r>
            <w:r w:rsidR="00A07361" w:rsidRPr="00A07361">
              <w:rPr>
                <w:color w:val="000000"/>
                <w:sz w:val="24"/>
                <w:szCs w:val="24"/>
                <w:lang w:val="ru-RU"/>
              </w:rPr>
              <w:t>Историите, произлизащи от преобръщане на исторически факти, с</w:t>
            </w:r>
            <w:r w:rsidR="00A07361">
              <w:rPr>
                <w:color w:val="000000"/>
                <w:sz w:val="24"/>
                <w:szCs w:val="24"/>
                <w:lang w:val="ru-RU"/>
              </w:rPr>
              <w:t>е получават</w:t>
            </w:r>
            <w:r w:rsidR="00A07361" w:rsidRPr="00A07361">
              <w:rPr>
                <w:color w:val="000000"/>
                <w:sz w:val="24"/>
                <w:szCs w:val="24"/>
                <w:lang w:val="ru-RU"/>
              </w:rPr>
              <w:t xml:space="preserve"> особено смешни.</w:t>
            </w:r>
          </w:p>
          <w:p w14:paraId="0543BC9E" w14:textId="77777777" w:rsidR="00A07361" w:rsidRPr="00A07361" w:rsidRDefault="00A07361">
            <w:pPr>
              <w:jc w:val="both"/>
              <w:rPr>
                <w:sz w:val="24"/>
                <w:szCs w:val="24"/>
                <w:lang w:val="ru-RU"/>
              </w:rPr>
            </w:pPr>
          </w:p>
          <w:p w14:paraId="00000121" w14:textId="178A6F2B" w:rsidR="008B616E" w:rsidRPr="00A07361" w:rsidRDefault="00A07361">
            <w:pPr>
              <w:jc w:val="both"/>
              <w:rPr>
                <w:b/>
                <w:i/>
                <w:color w:val="000000"/>
                <w:sz w:val="24"/>
                <w:szCs w:val="24"/>
                <w:u w:val="single"/>
                <w:lang w:val="bg-BG"/>
              </w:rPr>
            </w:pPr>
            <w:r>
              <w:rPr>
                <w:b/>
                <w:i/>
                <w:color w:val="000000"/>
                <w:sz w:val="24"/>
                <w:szCs w:val="24"/>
                <w:u w:val="single"/>
                <w:lang w:val="bg-BG"/>
              </w:rPr>
              <w:t>Какво се случва след това</w:t>
            </w:r>
          </w:p>
          <w:p w14:paraId="00000123" w14:textId="2AE34D8D" w:rsidR="008B616E" w:rsidRDefault="003647D6">
            <w:pPr>
              <w:jc w:val="both"/>
              <w:rPr>
                <w:color w:val="000000"/>
                <w:sz w:val="24"/>
                <w:szCs w:val="24"/>
                <w:lang w:val="ru-RU"/>
              </w:rPr>
            </w:pPr>
            <w:r w:rsidRPr="003647D6">
              <w:rPr>
                <w:color w:val="000000"/>
                <w:sz w:val="24"/>
                <w:szCs w:val="24"/>
                <w:lang w:val="ru-RU"/>
              </w:rPr>
              <w:t xml:space="preserve">Тъй като познаваме героите и какво се е случило с тях, можем да играем, за да измислим какво се случва след края на историята. Фантастичният бином се състои от два елемента от приказката, които се анализират на интуитивно ниво и след това се адаптират отново. Това се случва лесно, когато децата се чудят какво се е случило с определен елемент, който ги е поразил особено („привилегирована тема“), като например „Какво се случва с ботушите на </w:t>
            </w:r>
            <w:r>
              <w:rPr>
                <w:color w:val="000000"/>
                <w:sz w:val="24"/>
                <w:szCs w:val="24"/>
                <w:lang w:val="ru-RU"/>
              </w:rPr>
              <w:t>котарака в чизми</w:t>
            </w:r>
            <w:r w:rsidRPr="003647D6">
              <w:rPr>
                <w:color w:val="000000"/>
                <w:sz w:val="24"/>
                <w:szCs w:val="24"/>
                <w:lang w:val="ru-RU"/>
              </w:rPr>
              <w:t xml:space="preserve">?“. Въображението продължава чрез "инерция" и </w:t>
            </w:r>
            <w:r>
              <w:rPr>
                <w:color w:val="000000"/>
                <w:sz w:val="24"/>
                <w:szCs w:val="24"/>
                <w:lang w:val="ru-RU"/>
              </w:rPr>
              <w:t>автономно се</w:t>
            </w:r>
            <w:r w:rsidRPr="003647D6">
              <w:rPr>
                <w:color w:val="000000"/>
                <w:sz w:val="24"/>
                <w:szCs w:val="24"/>
                <w:lang w:val="ru-RU"/>
              </w:rPr>
              <w:t xml:space="preserve"> рационализира в история.</w:t>
            </w:r>
          </w:p>
          <w:p w14:paraId="6D22F209" w14:textId="77777777" w:rsidR="003647D6" w:rsidRPr="003647D6" w:rsidRDefault="003647D6">
            <w:pPr>
              <w:jc w:val="both"/>
              <w:rPr>
                <w:sz w:val="24"/>
                <w:szCs w:val="24"/>
                <w:lang w:val="ru-RU"/>
              </w:rPr>
            </w:pPr>
          </w:p>
          <w:p w14:paraId="00000124" w14:textId="5D729E05" w:rsidR="008B616E" w:rsidRPr="003647D6" w:rsidRDefault="003647D6">
            <w:pPr>
              <w:jc w:val="both"/>
              <w:rPr>
                <w:b/>
                <w:i/>
                <w:color w:val="000000"/>
                <w:sz w:val="24"/>
                <w:szCs w:val="24"/>
                <w:u w:val="single"/>
                <w:lang w:val="ru-RU"/>
              </w:rPr>
            </w:pPr>
            <w:r>
              <w:rPr>
                <w:b/>
                <w:i/>
                <w:color w:val="000000"/>
                <w:sz w:val="24"/>
                <w:szCs w:val="24"/>
                <w:u w:val="single"/>
                <w:lang w:val="bg-BG"/>
              </w:rPr>
              <w:t>Салата от приказки</w:t>
            </w:r>
          </w:p>
          <w:p w14:paraId="00000125" w14:textId="272F4637" w:rsidR="008B616E" w:rsidRPr="003647D6" w:rsidRDefault="003647D6">
            <w:pPr>
              <w:jc w:val="both"/>
              <w:rPr>
                <w:sz w:val="24"/>
                <w:szCs w:val="24"/>
                <w:lang w:val="ru-RU"/>
              </w:rPr>
            </w:pPr>
            <w:r w:rsidRPr="003647D6">
              <w:rPr>
                <w:color w:val="000000"/>
                <w:sz w:val="24"/>
                <w:szCs w:val="24"/>
                <w:lang w:val="ru-RU"/>
              </w:rPr>
              <w:t>Смесете различни приказки, "избирайки нов път, който ще бъде по някакъв начин диагоналът на двете сили, действащи в една и съща точка". Тогава Пинокио става осмото джудже на Снежанка и сблъсъкът на двете енергии кара историите да се прекомпозират в нов резултат. Фантастичният бином в този случай е съставен от две собствени имена: две собствени приказни имена.</w:t>
            </w:r>
            <w:r w:rsidR="00962CCC">
              <w:rPr>
                <w:color w:val="000000"/>
                <w:sz w:val="24"/>
                <w:szCs w:val="24"/>
              </w:rPr>
              <w:t> </w:t>
            </w:r>
          </w:p>
          <w:p w14:paraId="00000126" w14:textId="77777777" w:rsidR="008B616E" w:rsidRPr="003647D6" w:rsidRDefault="008B616E">
            <w:pPr>
              <w:jc w:val="both"/>
              <w:rPr>
                <w:b/>
                <w:i/>
                <w:color w:val="000000"/>
                <w:sz w:val="24"/>
                <w:szCs w:val="24"/>
                <w:u w:val="single"/>
                <w:lang w:val="ru-RU"/>
              </w:rPr>
            </w:pPr>
          </w:p>
          <w:p w14:paraId="00000127" w14:textId="73E09ACF" w:rsidR="008B616E" w:rsidRPr="00E3377E" w:rsidRDefault="003647D6">
            <w:pPr>
              <w:jc w:val="both"/>
              <w:rPr>
                <w:b/>
                <w:color w:val="000000"/>
                <w:sz w:val="24"/>
                <w:szCs w:val="24"/>
                <w:lang w:val="ru-RU"/>
              </w:rPr>
            </w:pPr>
            <w:r>
              <w:rPr>
                <w:b/>
                <w:i/>
                <w:color w:val="000000"/>
                <w:sz w:val="24"/>
                <w:szCs w:val="24"/>
                <w:u w:val="single"/>
                <w:lang w:val="bg-BG"/>
              </w:rPr>
              <w:t>Творчески анализ</w:t>
            </w:r>
            <w:r w:rsidR="00962CCC" w:rsidRPr="00E3377E">
              <w:rPr>
                <w:b/>
                <w:color w:val="000000"/>
                <w:sz w:val="24"/>
                <w:szCs w:val="24"/>
                <w:lang w:val="ru-RU"/>
              </w:rPr>
              <w:t>:</w:t>
            </w:r>
          </w:p>
          <w:p w14:paraId="00000129" w14:textId="76F0693D" w:rsidR="008B616E" w:rsidRPr="00E3377E" w:rsidRDefault="00E3377E">
            <w:pPr>
              <w:jc w:val="both"/>
              <w:rPr>
                <w:sz w:val="24"/>
                <w:szCs w:val="24"/>
                <w:lang w:val="ru-RU"/>
              </w:rPr>
            </w:pPr>
            <w:r w:rsidRPr="00E3377E">
              <w:rPr>
                <w:color w:val="000000"/>
                <w:sz w:val="24"/>
                <w:szCs w:val="24"/>
                <w:lang w:val="ru-RU"/>
              </w:rPr>
              <w:t>Много истории имат второстепенни герои и не знаем нищо за тях. Тези герои могат да бъдат взети като отправна точка на нова въображаема история, за да се опитаме да си представим какви са техните истории: откъде идва той/тя? , Каква беше тяхната роля в историята и т.н.</w:t>
            </w:r>
          </w:p>
        </w:tc>
      </w:tr>
      <w:tr w:rsidR="00475BF7" w:rsidRPr="00812843" w14:paraId="58F71394" w14:textId="77777777">
        <w:trPr>
          <w:trHeight w:val="2062"/>
        </w:trPr>
        <w:tc>
          <w:tcPr>
            <w:tcW w:w="1501" w:type="dxa"/>
          </w:tcPr>
          <w:p w14:paraId="7185C365" w14:textId="2F3D6F32" w:rsidR="00475BF7" w:rsidRPr="00E3377E" w:rsidRDefault="00E3377E">
            <w:pPr>
              <w:spacing w:after="120"/>
              <w:rPr>
                <w:bCs/>
                <w:i/>
                <w:sz w:val="24"/>
                <w:szCs w:val="24"/>
                <w:lang w:val="ru-RU"/>
              </w:rPr>
            </w:pPr>
            <w:r>
              <w:rPr>
                <w:b/>
                <w:i/>
                <w:sz w:val="24"/>
                <w:szCs w:val="24"/>
                <w:lang w:val="bg-BG"/>
              </w:rPr>
              <w:lastRenderedPageBreak/>
              <w:t>Създаване и писане без думи</w:t>
            </w:r>
            <w:r w:rsidR="00475BF7" w:rsidRPr="00E3377E">
              <w:rPr>
                <w:b/>
                <w:i/>
                <w:sz w:val="24"/>
                <w:szCs w:val="24"/>
                <w:lang w:val="ru-RU"/>
              </w:rPr>
              <w:t xml:space="preserve"> </w:t>
            </w:r>
            <w:r w:rsidR="00475BF7" w:rsidRPr="00E3377E">
              <w:rPr>
                <w:bCs/>
                <w:i/>
                <w:sz w:val="24"/>
                <w:szCs w:val="24"/>
                <w:lang w:val="ru-RU"/>
              </w:rPr>
              <w:t>(</w:t>
            </w:r>
            <w:r>
              <w:rPr>
                <w:bCs/>
                <w:i/>
                <w:sz w:val="24"/>
                <w:szCs w:val="24"/>
                <w:lang w:val="bg-BG"/>
              </w:rPr>
              <w:t xml:space="preserve">предложено от </w:t>
            </w:r>
            <w:r w:rsidR="00475BF7" w:rsidRPr="00475BF7">
              <w:rPr>
                <w:bCs/>
                <w:i/>
                <w:sz w:val="24"/>
                <w:szCs w:val="24"/>
              </w:rPr>
              <w:t>ECAN</w:t>
            </w:r>
            <w:r w:rsidR="00475BF7" w:rsidRPr="00E3377E">
              <w:rPr>
                <w:bCs/>
                <w:i/>
                <w:sz w:val="24"/>
                <w:szCs w:val="24"/>
                <w:lang w:val="ru-RU"/>
              </w:rPr>
              <w:t>)</w:t>
            </w:r>
          </w:p>
          <w:p w14:paraId="3BD4C60A" w14:textId="09DA6478" w:rsidR="00475BF7" w:rsidRPr="00E3377E" w:rsidRDefault="003E07A6">
            <w:pPr>
              <w:spacing w:after="120"/>
              <w:rPr>
                <w:b/>
                <w:i/>
                <w:sz w:val="24"/>
                <w:szCs w:val="24"/>
                <w:lang w:val="bg-BG"/>
              </w:rPr>
            </w:pPr>
            <w:r>
              <w:rPr>
                <w:bCs/>
                <w:i/>
                <w:sz w:val="24"/>
                <w:szCs w:val="24"/>
              </w:rPr>
              <w:t>1/2</w:t>
            </w:r>
            <w:r w:rsidR="00475BF7">
              <w:rPr>
                <w:bCs/>
                <w:i/>
                <w:sz w:val="24"/>
                <w:szCs w:val="24"/>
              </w:rPr>
              <w:t xml:space="preserve"> </w:t>
            </w:r>
            <w:r w:rsidR="00E3377E">
              <w:rPr>
                <w:bCs/>
                <w:i/>
                <w:sz w:val="24"/>
                <w:szCs w:val="24"/>
                <w:lang w:val="bg-BG"/>
              </w:rPr>
              <w:t>сесия</w:t>
            </w:r>
          </w:p>
        </w:tc>
        <w:tc>
          <w:tcPr>
            <w:tcW w:w="7679" w:type="dxa"/>
          </w:tcPr>
          <w:p w14:paraId="019170DF" w14:textId="0872AB16" w:rsidR="00986929" w:rsidRPr="00986929" w:rsidRDefault="00986929" w:rsidP="00986929">
            <w:pPr>
              <w:ind w:left="-2" w:hanging="2"/>
              <w:rPr>
                <w:bCs/>
                <w:color w:val="000000"/>
                <w:sz w:val="24"/>
                <w:szCs w:val="24"/>
                <w:lang w:val="ru-RU"/>
              </w:rPr>
            </w:pPr>
            <w:r w:rsidRPr="00986929">
              <w:rPr>
                <w:bCs/>
                <w:color w:val="000000"/>
                <w:sz w:val="24"/>
                <w:szCs w:val="24"/>
                <w:lang w:val="ru-RU"/>
              </w:rPr>
              <w:t>Тази сесия се фокусира върху произведенията на двама художници и техните методологии, които те използват, за да създадат своите творби. Децата се изявяват като изкуствоведи. Разгледаните художници и творби ще бъдат пейзажни картини на Дейвид Хок</w:t>
            </w:r>
            <w:r>
              <w:rPr>
                <w:bCs/>
                <w:color w:val="000000"/>
                <w:sz w:val="24"/>
                <w:szCs w:val="24"/>
                <w:lang w:val="ru-RU"/>
              </w:rPr>
              <w:t>н</w:t>
            </w:r>
            <w:r w:rsidRPr="00986929">
              <w:rPr>
                <w:bCs/>
                <w:color w:val="000000"/>
                <w:sz w:val="24"/>
                <w:szCs w:val="24"/>
                <w:lang w:val="ru-RU"/>
              </w:rPr>
              <w:t>й и използването на цветове, за да израз</w:t>
            </w:r>
            <w:r>
              <w:rPr>
                <w:bCs/>
                <w:color w:val="000000"/>
                <w:sz w:val="24"/>
                <w:szCs w:val="24"/>
                <w:lang w:val="ru-RU"/>
              </w:rPr>
              <w:t>ява</w:t>
            </w:r>
            <w:r w:rsidRPr="00986929">
              <w:rPr>
                <w:bCs/>
                <w:color w:val="000000"/>
                <w:sz w:val="24"/>
                <w:szCs w:val="24"/>
                <w:lang w:val="ru-RU"/>
              </w:rPr>
              <w:t xml:space="preserve"> чувства и работата на Лорънс Стивън</w:t>
            </w:r>
            <w:r>
              <w:rPr>
                <w:bCs/>
                <w:color w:val="000000"/>
                <w:sz w:val="24"/>
                <w:szCs w:val="24"/>
                <w:lang w:val="ru-RU"/>
              </w:rPr>
              <w:t xml:space="preserve"> </w:t>
            </w:r>
            <w:r w:rsidRPr="00986929">
              <w:rPr>
                <w:bCs/>
                <w:color w:val="000000"/>
                <w:sz w:val="24"/>
                <w:szCs w:val="24"/>
                <w:lang w:val="ru-RU"/>
              </w:rPr>
              <w:t>Лоури и неговите фигури и използването на света около него.</w:t>
            </w:r>
          </w:p>
          <w:p w14:paraId="43A3DAA0" w14:textId="77777777" w:rsidR="00986929" w:rsidRPr="00986929" w:rsidRDefault="00986929" w:rsidP="00986929">
            <w:pPr>
              <w:ind w:left="-2" w:hanging="2"/>
              <w:rPr>
                <w:bCs/>
                <w:color w:val="000000"/>
                <w:sz w:val="24"/>
                <w:szCs w:val="24"/>
                <w:lang w:val="ru-RU"/>
              </w:rPr>
            </w:pPr>
            <w:r w:rsidRPr="00986929">
              <w:rPr>
                <w:bCs/>
                <w:color w:val="000000"/>
                <w:sz w:val="24"/>
                <w:szCs w:val="24"/>
                <w:lang w:val="ru-RU"/>
              </w:rPr>
              <w:t>Целите на тази дейност биха били децата да:</w:t>
            </w:r>
          </w:p>
          <w:p w14:paraId="00070E23" w14:textId="6AD1E8BB" w:rsidR="00986929" w:rsidRPr="00986929" w:rsidRDefault="00986929" w:rsidP="00986929">
            <w:pPr>
              <w:ind w:left="-2" w:hanging="2"/>
              <w:rPr>
                <w:bCs/>
                <w:color w:val="000000"/>
                <w:sz w:val="24"/>
                <w:szCs w:val="24"/>
                <w:lang w:val="ru-RU"/>
              </w:rPr>
            </w:pPr>
            <w:r w:rsidRPr="00986929">
              <w:rPr>
                <w:bCs/>
                <w:color w:val="000000"/>
                <w:sz w:val="24"/>
                <w:szCs w:val="24"/>
                <w:lang w:val="ru-RU"/>
              </w:rPr>
              <w:lastRenderedPageBreak/>
              <w:t xml:space="preserve">- разбират изкуството и илюстрацията </w:t>
            </w:r>
            <w:r>
              <w:rPr>
                <w:bCs/>
                <w:color w:val="000000"/>
                <w:sz w:val="24"/>
                <w:szCs w:val="24"/>
                <w:lang w:val="ru-RU"/>
              </w:rPr>
              <w:t>като</w:t>
            </w:r>
            <w:r w:rsidRPr="00986929">
              <w:rPr>
                <w:bCs/>
                <w:color w:val="000000"/>
                <w:sz w:val="24"/>
                <w:szCs w:val="24"/>
                <w:lang w:val="ru-RU"/>
              </w:rPr>
              <w:t xml:space="preserve"> средство за изразяване и креативност точно както писменото слово. Тъй като това може да е техният инстинктивен начин да изразят мислите си.</w:t>
            </w:r>
          </w:p>
          <w:p w14:paraId="29B603C6" w14:textId="7690A188" w:rsidR="00986929" w:rsidRPr="00986929" w:rsidRDefault="00986929" w:rsidP="00986929">
            <w:pPr>
              <w:ind w:left="-2" w:hanging="2"/>
              <w:rPr>
                <w:bCs/>
                <w:color w:val="000000"/>
                <w:sz w:val="24"/>
                <w:szCs w:val="24"/>
                <w:lang w:val="ru-RU"/>
              </w:rPr>
            </w:pPr>
            <w:r w:rsidRPr="00986929">
              <w:rPr>
                <w:bCs/>
                <w:color w:val="000000"/>
                <w:sz w:val="24"/>
                <w:szCs w:val="24"/>
                <w:lang w:val="ru-RU"/>
              </w:rPr>
              <w:t>- разби</w:t>
            </w:r>
            <w:r>
              <w:rPr>
                <w:bCs/>
                <w:color w:val="000000"/>
                <w:sz w:val="24"/>
                <w:szCs w:val="24"/>
                <w:lang w:val="ru-RU"/>
              </w:rPr>
              <w:t>я</w:t>
            </w:r>
            <w:r w:rsidRPr="00986929">
              <w:rPr>
                <w:bCs/>
                <w:color w:val="000000"/>
                <w:sz w:val="24"/>
                <w:szCs w:val="24"/>
                <w:lang w:val="ru-RU"/>
              </w:rPr>
              <w:t>т страха от грамотността като нещо много плашещо.</w:t>
            </w:r>
          </w:p>
          <w:p w14:paraId="46BB791B" w14:textId="192042E0" w:rsidR="00986929" w:rsidRPr="00986929" w:rsidRDefault="00986929" w:rsidP="00986929">
            <w:pPr>
              <w:ind w:left="-2" w:hanging="2"/>
              <w:rPr>
                <w:bCs/>
                <w:color w:val="000000"/>
                <w:sz w:val="24"/>
                <w:szCs w:val="24"/>
                <w:lang w:val="ru-RU"/>
              </w:rPr>
            </w:pPr>
            <w:r w:rsidRPr="00986929">
              <w:rPr>
                <w:bCs/>
                <w:color w:val="000000"/>
                <w:sz w:val="24"/>
                <w:szCs w:val="24"/>
                <w:lang w:val="ru-RU"/>
              </w:rPr>
              <w:t xml:space="preserve">- анализират използването на света около художниците </w:t>
            </w:r>
            <w:r w:rsidR="000A1383">
              <w:rPr>
                <w:bCs/>
                <w:color w:val="000000"/>
                <w:sz w:val="24"/>
                <w:szCs w:val="24"/>
                <w:lang w:val="ru-RU"/>
              </w:rPr>
              <w:t>в процеса на</w:t>
            </w:r>
            <w:r w:rsidRPr="00986929">
              <w:rPr>
                <w:bCs/>
                <w:color w:val="000000"/>
                <w:sz w:val="24"/>
                <w:szCs w:val="24"/>
                <w:lang w:val="ru-RU"/>
              </w:rPr>
              <w:t xml:space="preserve"> създаването и разбирането </w:t>
            </w:r>
            <w:r w:rsidR="000A1383">
              <w:rPr>
                <w:bCs/>
                <w:color w:val="000000"/>
                <w:sz w:val="24"/>
                <w:szCs w:val="24"/>
                <w:lang w:val="ru-RU"/>
              </w:rPr>
              <w:t>на тяхното творчество</w:t>
            </w:r>
            <w:r w:rsidRPr="00986929">
              <w:rPr>
                <w:bCs/>
                <w:color w:val="000000"/>
                <w:sz w:val="24"/>
                <w:szCs w:val="24"/>
                <w:lang w:val="ru-RU"/>
              </w:rPr>
              <w:t>.</w:t>
            </w:r>
          </w:p>
          <w:p w14:paraId="2121CE70" w14:textId="63BB7867" w:rsidR="00986929" w:rsidRPr="00986929" w:rsidRDefault="00986929" w:rsidP="00986929">
            <w:pPr>
              <w:ind w:left="-2" w:hanging="2"/>
              <w:rPr>
                <w:bCs/>
                <w:color w:val="000000"/>
                <w:sz w:val="24"/>
                <w:szCs w:val="24"/>
                <w:lang w:val="ru-RU"/>
              </w:rPr>
            </w:pPr>
            <w:r w:rsidRPr="00986929">
              <w:rPr>
                <w:bCs/>
                <w:color w:val="000000"/>
                <w:sz w:val="24"/>
                <w:szCs w:val="24"/>
                <w:lang w:val="ru-RU"/>
              </w:rPr>
              <w:t>- разб</w:t>
            </w:r>
            <w:r w:rsidR="000A1383">
              <w:rPr>
                <w:bCs/>
                <w:color w:val="000000"/>
                <w:sz w:val="24"/>
                <w:szCs w:val="24"/>
                <w:lang w:val="ru-RU"/>
              </w:rPr>
              <w:t>и</w:t>
            </w:r>
            <w:r w:rsidRPr="00986929">
              <w:rPr>
                <w:bCs/>
                <w:color w:val="000000"/>
                <w:sz w:val="24"/>
                <w:szCs w:val="24"/>
                <w:lang w:val="ru-RU"/>
              </w:rPr>
              <w:t>р</w:t>
            </w:r>
            <w:r w:rsidR="000A1383">
              <w:rPr>
                <w:bCs/>
                <w:color w:val="000000"/>
                <w:sz w:val="24"/>
                <w:szCs w:val="24"/>
                <w:lang w:val="ru-RU"/>
              </w:rPr>
              <w:t>а</w:t>
            </w:r>
            <w:r w:rsidRPr="00986929">
              <w:rPr>
                <w:bCs/>
                <w:color w:val="000000"/>
                <w:sz w:val="24"/>
                <w:szCs w:val="24"/>
                <w:lang w:val="ru-RU"/>
              </w:rPr>
              <w:t xml:space="preserve">т, че не всичко трябва да е буквално и реалистично, което е мястото, където </w:t>
            </w:r>
            <w:r w:rsidR="000A1383">
              <w:rPr>
                <w:bCs/>
                <w:color w:val="000000"/>
                <w:sz w:val="24"/>
                <w:szCs w:val="24"/>
                <w:lang w:val="ru-RU"/>
              </w:rPr>
              <w:t xml:space="preserve">се появява </w:t>
            </w:r>
            <w:r w:rsidRPr="00986929">
              <w:rPr>
                <w:bCs/>
                <w:color w:val="000000"/>
                <w:sz w:val="24"/>
                <w:szCs w:val="24"/>
                <w:lang w:val="ru-RU"/>
              </w:rPr>
              <w:t>творчеството.</w:t>
            </w:r>
          </w:p>
          <w:p w14:paraId="28F9590F" w14:textId="77777777" w:rsidR="00986929" w:rsidRPr="00986929" w:rsidRDefault="00986929" w:rsidP="00986929">
            <w:pPr>
              <w:ind w:left="-2" w:hanging="2"/>
              <w:rPr>
                <w:bCs/>
                <w:color w:val="000000"/>
                <w:sz w:val="24"/>
                <w:szCs w:val="24"/>
                <w:lang w:val="ru-RU"/>
              </w:rPr>
            </w:pPr>
            <w:r w:rsidRPr="00986929">
              <w:rPr>
                <w:bCs/>
                <w:color w:val="000000"/>
                <w:sz w:val="24"/>
                <w:szCs w:val="24"/>
                <w:lang w:val="ru-RU"/>
              </w:rPr>
              <w:t>- да научат методи за анализ на работата на художниците.</w:t>
            </w:r>
          </w:p>
          <w:p w14:paraId="6CBE3B55" w14:textId="2126C639" w:rsidR="0031124E" w:rsidRPr="00986929" w:rsidRDefault="00986929" w:rsidP="00986929">
            <w:pPr>
              <w:ind w:left="-2" w:hanging="2"/>
              <w:jc w:val="both"/>
              <w:rPr>
                <w:bCs/>
                <w:color w:val="000000"/>
                <w:sz w:val="24"/>
                <w:szCs w:val="24"/>
                <w:lang w:val="ru-RU"/>
              </w:rPr>
            </w:pPr>
            <w:r w:rsidRPr="00986929">
              <w:rPr>
                <w:bCs/>
                <w:color w:val="000000"/>
                <w:sz w:val="24"/>
                <w:szCs w:val="24"/>
                <w:lang w:val="ru-RU"/>
              </w:rPr>
              <w:t>- разбират използването на лексикони като обичайна практика: колко жизненоважни са те за изграждането на идеи, компилирането на бележки, чертежи и виждането на собствената им работа и идеи да се развиват.</w:t>
            </w:r>
          </w:p>
        </w:tc>
      </w:tr>
      <w:tr w:rsidR="008B616E" w:rsidRPr="00812843" w14:paraId="482FF405" w14:textId="77777777">
        <w:trPr>
          <w:trHeight w:val="2062"/>
        </w:trPr>
        <w:tc>
          <w:tcPr>
            <w:tcW w:w="1501" w:type="dxa"/>
          </w:tcPr>
          <w:p w14:paraId="0000012A" w14:textId="268C40F3" w:rsidR="008B616E" w:rsidRPr="000A1383" w:rsidRDefault="000A1383">
            <w:pPr>
              <w:spacing w:after="120"/>
              <w:rPr>
                <w:i/>
                <w:sz w:val="24"/>
                <w:szCs w:val="24"/>
                <w:lang w:val="ru-RU"/>
              </w:rPr>
            </w:pPr>
            <w:r>
              <w:rPr>
                <w:b/>
                <w:i/>
                <w:sz w:val="24"/>
                <w:szCs w:val="24"/>
                <w:lang w:val="bg-BG"/>
              </w:rPr>
              <w:lastRenderedPageBreak/>
              <w:t>Допълнителни упражнения за създаване на истории</w:t>
            </w:r>
            <w:r w:rsidR="00962CCC" w:rsidRPr="000A1383">
              <w:rPr>
                <w:b/>
                <w:i/>
                <w:sz w:val="24"/>
                <w:szCs w:val="24"/>
                <w:lang w:val="ru-RU"/>
              </w:rPr>
              <w:t xml:space="preserve"> </w:t>
            </w:r>
            <w:r w:rsidR="00962CCC" w:rsidRPr="000A1383">
              <w:rPr>
                <w:i/>
                <w:sz w:val="24"/>
                <w:szCs w:val="24"/>
                <w:lang w:val="ru-RU"/>
              </w:rPr>
              <w:t>(</w:t>
            </w:r>
            <w:r>
              <w:rPr>
                <w:i/>
                <w:sz w:val="24"/>
                <w:szCs w:val="24"/>
                <w:lang w:val="ru-RU"/>
              </w:rPr>
              <w:t xml:space="preserve">разработени от </w:t>
            </w:r>
            <w:r w:rsidR="00962CCC">
              <w:rPr>
                <w:i/>
                <w:sz w:val="24"/>
                <w:szCs w:val="24"/>
              </w:rPr>
              <w:t>Accesophia</w:t>
            </w:r>
            <w:r w:rsidR="00962CCC" w:rsidRPr="000A1383">
              <w:rPr>
                <w:i/>
                <w:sz w:val="24"/>
                <w:szCs w:val="24"/>
                <w:lang w:val="ru-RU"/>
              </w:rPr>
              <w:t>)</w:t>
            </w:r>
          </w:p>
          <w:p w14:paraId="0000012B" w14:textId="475B0F70" w:rsidR="008B616E" w:rsidRPr="000A1383" w:rsidRDefault="00962CCC">
            <w:pPr>
              <w:spacing w:after="120"/>
              <w:rPr>
                <w:b/>
                <w:i/>
                <w:sz w:val="24"/>
                <w:szCs w:val="24"/>
                <w:lang w:val="ru-RU"/>
              </w:rPr>
            </w:pPr>
            <w:r w:rsidRPr="000A1383">
              <w:rPr>
                <w:i/>
                <w:sz w:val="24"/>
                <w:szCs w:val="24"/>
                <w:lang w:val="ru-RU"/>
              </w:rPr>
              <w:t xml:space="preserve">10-15 </w:t>
            </w:r>
            <w:r w:rsidR="000A1383">
              <w:rPr>
                <w:i/>
                <w:sz w:val="24"/>
                <w:szCs w:val="24"/>
                <w:lang w:val="bg-BG"/>
              </w:rPr>
              <w:t>минути за всяко упражнение</w:t>
            </w:r>
          </w:p>
        </w:tc>
        <w:tc>
          <w:tcPr>
            <w:tcW w:w="7679" w:type="dxa"/>
          </w:tcPr>
          <w:p w14:paraId="068F873D" w14:textId="77777777" w:rsidR="000A1383" w:rsidRPr="000A1383" w:rsidRDefault="000A1383" w:rsidP="000A1383">
            <w:pPr>
              <w:ind w:left="-2" w:hanging="2"/>
              <w:jc w:val="both"/>
              <w:rPr>
                <w:b/>
                <w:color w:val="000000"/>
                <w:sz w:val="24"/>
                <w:szCs w:val="24"/>
                <w:lang w:val="ru-RU"/>
              </w:rPr>
            </w:pPr>
            <w:r w:rsidRPr="000A1383">
              <w:rPr>
                <w:b/>
                <w:color w:val="000000"/>
                <w:sz w:val="24"/>
                <w:szCs w:val="24"/>
                <w:lang w:val="ru-RU"/>
              </w:rPr>
              <w:t xml:space="preserve">Измисляне на нови думи: </w:t>
            </w:r>
            <w:r w:rsidRPr="000A1383">
              <w:rPr>
                <w:bCs/>
                <w:color w:val="000000"/>
                <w:sz w:val="24"/>
                <w:szCs w:val="24"/>
                <w:lang w:val="ru-RU"/>
              </w:rPr>
              <w:t>Създаване на карти/истории с думи около контекст, в който се използват някои неизвестни (рядко или широко използвани думи). Създаването на безсмислие (или търсенето на нови изобретени „смисли“) ще засили въображението и със сигурност ще осигури добър смях. По-амбициозна алтернатива би била създаването на изцяло нов език.</w:t>
            </w:r>
          </w:p>
          <w:p w14:paraId="0931982C" w14:textId="77777777" w:rsidR="000A1383" w:rsidRPr="000A1383" w:rsidRDefault="000A1383" w:rsidP="000A1383">
            <w:pPr>
              <w:ind w:left="-2" w:hanging="2"/>
              <w:jc w:val="both"/>
              <w:rPr>
                <w:b/>
                <w:color w:val="000000"/>
                <w:sz w:val="24"/>
                <w:szCs w:val="24"/>
                <w:lang w:val="ru-RU"/>
              </w:rPr>
            </w:pPr>
            <w:r w:rsidRPr="000A1383">
              <w:rPr>
                <w:b/>
                <w:color w:val="000000"/>
                <w:sz w:val="24"/>
                <w:szCs w:val="24"/>
                <w:lang w:val="ru-RU"/>
              </w:rPr>
              <w:t xml:space="preserve">Пътуване през книгите: </w:t>
            </w:r>
            <w:r w:rsidRPr="000A1383">
              <w:rPr>
                <w:bCs/>
                <w:color w:val="000000"/>
                <w:sz w:val="24"/>
                <w:szCs w:val="24"/>
                <w:lang w:val="ru-RU"/>
              </w:rPr>
              <w:t>Романите описват прекрасни, понякога магически пространства. Някои от тях са истински, други измислени. И в двата случая учениците могат да изследват тези места чрез проучване или със собственото си въображение. Те дори могат да създадат пътеводител – отново реален или въображаем.</w:t>
            </w:r>
          </w:p>
          <w:p w14:paraId="4EA77C31" w14:textId="77777777" w:rsidR="000A1383" w:rsidRPr="000A1383" w:rsidRDefault="000A1383" w:rsidP="000A1383">
            <w:pPr>
              <w:ind w:left="-2" w:hanging="2"/>
              <w:jc w:val="both"/>
              <w:rPr>
                <w:b/>
                <w:color w:val="000000"/>
                <w:sz w:val="24"/>
                <w:szCs w:val="24"/>
                <w:lang w:val="ru-RU"/>
              </w:rPr>
            </w:pPr>
            <w:r w:rsidRPr="000A1383">
              <w:rPr>
                <w:b/>
                <w:color w:val="000000"/>
                <w:sz w:val="24"/>
                <w:szCs w:val="24"/>
                <w:lang w:val="ru-RU"/>
              </w:rPr>
              <w:t xml:space="preserve">Ключовата дума: </w:t>
            </w:r>
            <w:r w:rsidRPr="000A1383">
              <w:rPr>
                <w:bCs/>
                <w:color w:val="000000"/>
                <w:sz w:val="24"/>
                <w:szCs w:val="24"/>
                <w:lang w:val="ru-RU"/>
              </w:rPr>
              <w:t>Подгответе осем карти на отбор; всеки има дума: приятелство, свобода, диалог, справедливост, истина, другарство, смелост, идеал и др. Картите се поставят в плик. Ръководителят на семинара сформира екипите и раздава работния материал. Обяснете как се изпълнява упражнението: хората изваждат една от картите от плика и всеки участник коментира значението, което му приписва. След това екипът избира една от думите и подготвя алюзивна фраза/разказ. Всеки отбор се представя: те казват имената на своите членове и фразата/разказа.</w:t>
            </w:r>
          </w:p>
          <w:p w14:paraId="607E993C" w14:textId="77777777" w:rsidR="000A1383" w:rsidRPr="000A1383" w:rsidRDefault="000A1383" w:rsidP="000A1383">
            <w:pPr>
              <w:spacing w:after="120"/>
              <w:jc w:val="both"/>
              <w:rPr>
                <w:b/>
                <w:color w:val="000000"/>
                <w:sz w:val="24"/>
                <w:szCs w:val="24"/>
                <w:lang w:val="ru-RU"/>
              </w:rPr>
            </w:pPr>
            <w:r w:rsidRPr="000A1383">
              <w:rPr>
                <w:b/>
                <w:color w:val="000000"/>
                <w:sz w:val="24"/>
                <w:szCs w:val="24"/>
                <w:lang w:val="ru-RU"/>
              </w:rPr>
              <w:t xml:space="preserve">Гласувайте за забавление: </w:t>
            </w:r>
            <w:r w:rsidRPr="000A1383">
              <w:rPr>
                <w:bCs/>
                <w:color w:val="000000"/>
                <w:sz w:val="24"/>
                <w:szCs w:val="24"/>
                <w:lang w:val="ru-RU"/>
              </w:rPr>
              <w:t>Създаване на история и гласуване за края или началото или дори за героите.</w:t>
            </w:r>
          </w:p>
          <w:p w14:paraId="00000131" w14:textId="0B204BB0" w:rsidR="008B616E" w:rsidRPr="00187A03" w:rsidRDefault="000A1383" w:rsidP="000A1383">
            <w:pPr>
              <w:spacing w:after="120"/>
              <w:jc w:val="both"/>
              <w:rPr>
                <w:sz w:val="24"/>
                <w:szCs w:val="24"/>
                <w:lang w:val="ru-RU"/>
              </w:rPr>
            </w:pPr>
            <w:r w:rsidRPr="000A1383">
              <w:rPr>
                <w:b/>
                <w:color w:val="000000"/>
                <w:sz w:val="24"/>
                <w:szCs w:val="24"/>
                <w:lang w:val="ru-RU"/>
              </w:rPr>
              <w:t xml:space="preserve">Топка за завършване на изречението: </w:t>
            </w:r>
            <w:r w:rsidRPr="000A1383">
              <w:rPr>
                <w:bCs/>
                <w:color w:val="000000"/>
                <w:sz w:val="24"/>
                <w:szCs w:val="24"/>
                <w:lang w:val="ru-RU"/>
              </w:rPr>
              <w:t xml:space="preserve">Подредете участниците в кръг и им кажете, че сега ще открият таланта си за </w:t>
            </w:r>
            <w:r w:rsidR="00B82035">
              <w:rPr>
                <w:bCs/>
                <w:color w:val="000000"/>
                <w:sz w:val="24"/>
                <w:szCs w:val="24"/>
                <w:lang w:val="ru-RU"/>
              </w:rPr>
              <w:t>импровизирано</w:t>
            </w:r>
            <w:r w:rsidRPr="000A1383">
              <w:rPr>
                <w:bCs/>
                <w:color w:val="000000"/>
                <w:sz w:val="24"/>
                <w:szCs w:val="24"/>
                <w:lang w:val="ru-RU"/>
              </w:rPr>
              <w:t xml:space="preserve"> говорене. Членовете на кръга ще хвърлят топката един на друг, докато казват проста, описателна фраза (спокойното езеро, малкото момиче, красивият силует на града, ужасяващата сива мечка, софтболът и т.н.). </w:t>
            </w:r>
            <w:r w:rsidRPr="00187A03">
              <w:rPr>
                <w:bCs/>
                <w:color w:val="000000"/>
                <w:sz w:val="24"/>
                <w:szCs w:val="24"/>
                <w:lang w:val="ru-RU"/>
              </w:rPr>
              <w:t xml:space="preserve">След като няма правила, няма и грешни фрази! Групата хвърля топката и говори на свой ред, докато всеки придобие увереност в способността си да каже фраза и да хвърли топката. Когато прецените, че е време, изчакайте топката да бъде хвърлена към вас и направете пауза. Поздравете ги всички за вербалната им виртуозност и им кажете, че са </w:t>
            </w:r>
            <w:r w:rsidRPr="00187A03">
              <w:rPr>
                <w:bCs/>
                <w:color w:val="000000"/>
                <w:sz w:val="24"/>
                <w:szCs w:val="24"/>
                <w:lang w:val="ru-RU"/>
              </w:rPr>
              <w:lastRenderedPageBreak/>
              <w:t>се издигнали до напреднало ниво с изненадваща скорост. Сега те ще играят отново, този път само с едно правило: техните изречения трябва да са свързани с изречението, което го предхожда. Тоест, човек ще каже фраза и ще хвърли топката, а този, който я хване, ще я формулира докрай. Опитайте няколко паса. Хвърлете топката и кажете: „новият член</w:t>
            </w:r>
            <w:r w:rsidR="00187A03" w:rsidRPr="00187A03">
              <w:rPr>
                <w:bCs/>
                <w:color w:val="000000"/>
                <w:sz w:val="24"/>
                <w:szCs w:val="24"/>
                <w:lang w:val="ru-RU"/>
              </w:rPr>
              <w:t>“</w:t>
            </w:r>
            <w:r w:rsidRPr="00187A03">
              <w:rPr>
                <w:bCs/>
                <w:color w:val="000000"/>
                <w:sz w:val="24"/>
                <w:szCs w:val="24"/>
                <w:lang w:val="ru-RU"/>
              </w:rPr>
              <w:t>… Човекът, който я хване, трябва да каже нещо като „кой</w:t>
            </w:r>
            <w:r w:rsidR="00187A03">
              <w:rPr>
                <w:bCs/>
                <w:color w:val="000000"/>
                <w:sz w:val="24"/>
                <w:szCs w:val="24"/>
                <w:lang w:val="ru-RU"/>
              </w:rPr>
              <w:t>то</w:t>
            </w:r>
            <w:r w:rsidRPr="00187A03">
              <w:rPr>
                <w:bCs/>
                <w:color w:val="000000"/>
                <w:sz w:val="24"/>
                <w:szCs w:val="24"/>
                <w:lang w:val="ru-RU"/>
              </w:rPr>
              <w:t xml:space="preserve"> организира карнавала“. След това този човек ще хвърли топката на някой друг, като може би ще каже: „Иска да продава пуканки...“ И който хване може да добави... „и захарен памук“. Човекът се обръща и хвърля на друг, казвайки „малкото момиче...“ </w:t>
            </w:r>
            <w:r w:rsidR="00187A03">
              <w:rPr>
                <w:bCs/>
                <w:color w:val="000000"/>
                <w:sz w:val="24"/>
                <w:szCs w:val="24"/>
                <w:lang w:val="ru-RU"/>
              </w:rPr>
              <w:t>Следващият</w:t>
            </w:r>
            <w:r w:rsidRPr="00187A03">
              <w:rPr>
                <w:bCs/>
                <w:color w:val="000000"/>
                <w:sz w:val="24"/>
                <w:szCs w:val="24"/>
                <w:lang w:val="ru-RU"/>
              </w:rPr>
              <w:t xml:space="preserve"> човек грабва </w:t>
            </w:r>
            <w:r w:rsidR="00187A03">
              <w:rPr>
                <w:bCs/>
                <w:color w:val="000000"/>
                <w:sz w:val="24"/>
                <w:szCs w:val="24"/>
                <w:lang w:val="ru-RU"/>
              </w:rPr>
              <w:t xml:space="preserve">топката </w:t>
            </w:r>
            <w:r w:rsidRPr="00187A03">
              <w:rPr>
                <w:bCs/>
                <w:color w:val="000000"/>
                <w:sz w:val="24"/>
                <w:szCs w:val="24"/>
                <w:lang w:val="ru-RU"/>
              </w:rPr>
              <w:t xml:space="preserve">и казва „има нужда от очила“. </w:t>
            </w:r>
            <w:r w:rsidR="00187A03">
              <w:rPr>
                <w:bCs/>
                <w:color w:val="000000"/>
                <w:sz w:val="24"/>
                <w:szCs w:val="24"/>
                <w:lang w:val="ru-RU"/>
              </w:rPr>
              <w:t>И</w:t>
            </w:r>
            <w:r w:rsidRPr="00187A03">
              <w:rPr>
                <w:bCs/>
                <w:color w:val="000000"/>
                <w:sz w:val="24"/>
                <w:szCs w:val="24"/>
                <w:lang w:val="ru-RU"/>
              </w:rPr>
              <w:t xml:space="preserve"> така продължава. Правете това, докато всички, или поне почти всички, се чувстват комфортно със способността си да </w:t>
            </w:r>
            <w:r w:rsidR="00B82035">
              <w:rPr>
                <w:bCs/>
                <w:color w:val="000000"/>
                <w:sz w:val="24"/>
                <w:szCs w:val="24"/>
                <w:lang w:val="ru-RU"/>
              </w:rPr>
              <w:t>импровизират</w:t>
            </w:r>
            <w:r w:rsidRPr="00187A03">
              <w:rPr>
                <w:bCs/>
                <w:color w:val="000000"/>
                <w:sz w:val="24"/>
                <w:szCs w:val="24"/>
                <w:lang w:val="ru-RU"/>
              </w:rPr>
              <w:t>.</w:t>
            </w:r>
          </w:p>
        </w:tc>
      </w:tr>
    </w:tbl>
    <w:p w14:paraId="00000132" w14:textId="77777777" w:rsidR="008B616E" w:rsidRPr="00187A03" w:rsidRDefault="008B616E">
      <w:pPr>
        <w:spacing w:after="120" w:line="240" w:lineRule="auto"/>
        <w:rPr>
          <w:b/>
          <w:sz w:val="24"/>
          <w:szCs w:val="24"/>
          <w:lang w:val="ru-RU"/>
        </w:rPr>
      </w:pPr>
    </w:p>
    <w:p w14:paraId="00000133" w14:textId="1B8829DA" w:rsidR="008B616E" w:rsidRPr="00F521BD" w:rsidRDefault="00F521BD">
      <w:pPr>
        <w:spacing w:after="120" w:line="240" w:lineRule="auto"/>
        <w:rPr>
          <w:b/>
          <w:i/>
          <w:sz w:val="24"/>
          <w:szCs w:val="24"/>
          <w:lang w:val="ru-RU"/>
        </w:rPr>
      </w:pPr>
      <w:r>
        <w:rPr>
          <w:b/>
          <w:i/>
          <w:sz w:val="24"/>
          <w:szCs w:val="24"/>
          <w:lang w:val="bg-BG"/>
        </w:rPr>
        <w:t xml:space="preserve">Кратко ръководство към процеса и базовия формат на историята </w:t>
      </w:r>
      <w:r w:rsidR="00962CCC" w:rsidRPr="00F521BD">
        <w:rPr>
          <w:b/>
          <w:i/>
          <w:sz w:val="24"/>
          <w:szCs w:val="24"/>
          <w:lang w:val="ru-RU"/>
        </w:rPr>
        <w:t>(</w:t>
      </w:r>
      <w:r>
        <w:rPr>
          <w:b/>
          <w:i/>
          <w:sz w:val="24"/>
          <w:szCs w:val="24"/>
          <w:lang w:val="ru-RU"/>
        </w:rPr>
        <w:t xml:space="preserve">разработен от </w:t>
      </w:r>
      <w:r w:rsidR="00962CCC">
        <w:rPr>
          <w:b/>
          <w:i/>
          <w:sz w:val="24"/>
          <w:szCs w:val="24"/>
        </w:rPr>
        <w:t>EuroEd</w:t>
      </w:r>
      <w:r w:rsidR="00962CCC" w:rsidRPr="00F521BD">
        <w:rPr>
          <w:b/>
          <w:i/>
          <w:sz w:val="24"/>
          <w:szCs w:val="24"/>
          <w:lang w:val="ru-RU"/>
        </w:rPr>
        <w:t xml:space="preserve">): </w:t>
      </w:r>
      <w:r w:rsidR="00962CCC">
        <w:rPr>
          <w:b/>
          <w:i/>
          <w:sz w:val="24"/>
          <w:szCs w:val="24"/>
        </w:rPr>
        <w:t>download</w:t>
      </w:r>
      <w:r w:rsidR="00962CCC" w:rsidRPr="00F521BD">
        <w:rPr>
          <w:b/>
          <w:i/>
          <w:sz w:val="24"/>
          <w:szCs w:val="24"/>
          <w:lang w:val="ru-RU"/>
        </w:rPr>
        <w:t xml:space="preserve"> </w:t>
      </w:r>
      <w:r w:rsidR="00962CCC">
        <w:rPr>
          <w:b/>
          <w:i/>
          <w:sz w:val="24"/>
          <w:szCs w:val="24"/>
        </w:rPr>
        <w:t>here</w:t>
      </w:r>
    </w:p>
    <w:p w14:paraId="00000134" w14:textId="6AB6ECB4" w:rsidR="008B616E" w:rsidRPr="00F521BD" w:rsidRDefault="00F521BD">
      <w:pPr>
        <w:spacing w:after="120" w:line="240" w:lineRule="auto"/>
        <w:rPr>
          <w:b/>
          <w:i/>
          <w:sz w:val="24"/>
          <w:szCs w:val="24"/>
          <w:lang w:val="ru-RU"/>
        </w:rPr>
      </w:pPr>
      <w:r>
        <w:rPr>
          <w:b/>
          <w:i/>
          <w:sz w:val="24"/>
          <w:szCs w:val="24"/>
          <w:lang w:val="bg-BG"/>
        </w:rPr>
        <w:t>Шаблон за стартиране на творческия процес по създаване на история</w:t>
      </w:r>
      <w:r w:rsidR="00962CCC" w:rsidRPr="00F521BD">
        <w:rPr>
          <w:b/>
          <w:i/>
          <w:sz w:val="24"/>
          <w:szCs w:val="24"/>
          <w:lang w:val="ru-RU"/>
        </w:rPr>
        <w:t xml:space="preserve"> (</w:t>
      </w:r>
      <w:r>
        <w:rPr>
          <w:b/>
          <w:i/>
          <w:sz w:val="24"/>
          <w:szCs w:val="24"/>
          <w:lang w:val="bg-BG"/>
        </w:rPr>
        <w:t xml:space="preserve">разработен от </w:t>
      </w:r>
      <w:r w:rsidR="00962CCC">
        <w:rPr>
          <w:b/>
          <w:i/>
          <w:sz w:val="24"/>
          <w:szCs w:val="24"/>
        </w:rPr>
        <w:t>EuroEd</w:t>
      </w:r>
      <w:r w:rsidR="00962CCC" w:rsidRPr="00F521BD">
        <w:rPr>
          <w:b/>
          <w:i/>
          <w:sz w:val="24"/>
          <w:szCs w:val="24"/>
          <w:lang w:val="ru-RU"/>
        </w:rPr>
        <w:t xml:space="preserve">): </w:t>
      </w:r>
      <w:r w:rsidR="00962CCC">
        <w:rPr>
          <w:b/>
          <w:i/>
          <w:sz w:val="24"/>
          <w:szCs w:val="24"/>
        </w:rPr>
        <w:t>download</w:t>
      </w:r>
      <w:r w:rsidR="00962CCC" w:rsidRPr="00F521BD">
        <w:rPr>
          <w:b/>
          <w:i/>
          <w:sz w:val="24"/>
          <w:szCs w:val="24"/>
          <w:lang w:val="ru-RU"/>
        </w:rPr>
        <w:t xml:space="preserve"> </w:t>
      </w:r>
      <w:r w:rsidR="00962CCC">
        <w:rPr>
          <w:b/>
          <w:i/>
          <w:sz w:val="24"/>
          <w:szCs w:val="24"/>
        </w:rPr>
        <w:t>here</w:t>
      </w:r>
    </w:p>
    <w:p w14:paraId="370F105E" w14:textId="3936B880" w:rsidR="005624AD" w:rsidRPr="00F521BD" w:rsidRDefault="00F521BD">
      <w:pPr>
        <w:spacing w:after="120" w:line="240" w:lineRule="auto"/>
        <w:rPr>
          <w:b/>
          <w:i/>
          <w:sz w:val="24"/>
          <w:szCs w:val="24"/>
          <w:lang w:val="ru-RU"/>
        </w:rPr>
      </w:pPr>
      <w:r>
        <w:rPr>
          <w:b/>
          <w:i/>
          <w:sz w:val="24"/>
          <w:szCs w:val="24"/>
          <w:lang w:val="ru-RU"/>
        </w:rPr>
        <w:t>Съвети</w:t>
      </w:r>
      <w:r w:rsidRPr="00F521BD">
        <w:rPr>
          <w:b/>
          <w:i/>
          <w:sz w:val="24"/>
          <w:szCs w:val="24"/>
          <w:lang w:val="ru-RU"/>
        </w:rPr>
        <w:t xml:space="preserve"> </w:t>
      </w:r>
      <w:r>
        <w:rPr>
          <w:b/>
          <w:i/>
          <w:sz w:val="24"/>
          <w:szCs w:val="24"/>
          <w:lang w:val="bg-BG"/>
        </w:rPr>
        <w:t xml:space="preserve">как се пише добра история </w:t>
      </w:r>
      <w:r w:rsidR="005624AD" w:rsidRPr="00F521BD">
        <w:rPr>
          <w:b/>
          <w:i/>
          <w:sz w:val="24"/>
          <w:szCs w:val="24"/>
          <w:lang w:val="ru-RU"/>
        </w:rPr>
        <w:t>(</w:t>
      </w:r>
      <w:r>
        <w:rPr>
          <w:b/>
          <w:i/>
          <w:sz w:val="24"/>
          <w:szCs w:val="24"/>
          <w:lang w:val="bg-BG"/>
        </w:rPr>
        <w:t xml:space="preserve">разработен от </w:t>
      </w:r>
      <w:r w:rsidR="005624AD">
        <w:rPr>
          <w:b/>
          <w:i/>
          <w:sz w:val="24"/>
          <w:szCs w:val="24"/>
        </w:rPr>
        <w:t>You</w:t>
      </w:r>
      <w:r w:rsidR="005624AD" w:rsidRPr="00F521BD">
        <w:rPr>
          <w:b/>
          <w:i/>
          <w:sz w:val="24"/>
          <w:szCs w:val="24"/>
          <w:lang w:val="ru-RU"/>
        </w:rPr>
        <w:t xml:space="preserve"> </w:t>
      </w:r>
      <w:r w:rsidR="005624AD">
        <w:rPr>
          <w:b/>
          <w:i/>
          <w:sz w:val="24"/>
          <w:szCs w:val="24"/>
        </w:rPr>
        <w:t>in</w:t>
      </w:r>
      <w:r w:rsidR="005624AD" w:rsidRPr="00F521BD">
        <w:rPr>
          <w:b/>
          <w:i/>
          <w:sz w:val="24"/>
          <w:szCs w:val="24"/>
          <w:lang w:val="ru-RU"/>
        </w:rPr>
        <w:t xml:space="preserve"> </w:t>
      </w:r>
      <w:r w:rsidR="005624AD">
        <w:rPr>
          <w:b/>
          <w:i/>
          <w:sz w:val="24"/>
          <w:szCs w:val="24"/>
        </w:rPr>
        <w:t>Europe</w:t>
      </w:r>
      <w:r w:rsidR="005624AD" w:rsidRPr="00F521BD">
        <w:rPr>
          <w:b/>
          <w:i/>
          <w:sz w:val="24"/>
          <w:szCs w:val="24"/>
          <w:lang w:val="ru-RU"/>
        </w:rPr>
        <w:t xml:space="preserve">): </w:t>
      </w:r>
      <w:r w:rsidR="005624AD">
        <w:rPr>
          <w:b/>
          <w:i/>
          <w:sz w:val="24"/>
          <w:szCs w:val="24"/>
        </w:rPr>
        <w:t>download</w:t>
      </w:r>
      <w:r w:rsidR="005624AD" w:rsidRPr="00F521BD">
        <w:rPr>
          <w:b/>
          <w:i/>
          <w:sz w:val="24"/>
          <w:szCs w:val="24"/>
          <w:lang w:val="ru-RU"/>
        </w:rPr>
        <w:t xml:space="preserve"> </w:t>
      </w:r>
      <w:r w:rsidR="005624AD">
        <w:rPr>
          <w:b/>
          <w:i/>
          <w:sz w:val="24"/>
          <w:szCs w:val="24"/>
        </w:rPr>
        <w:t>here</w:t>
      </w:r>
    </w:p>
    <w:p w14:paraId="584D339D" w14:textId="12C4C372" w:rsidR="00F32251" w:rsidRPr="00F521BD" w:rsidRDefault="00F521BD">
      <w:pPr>
        <w:spacing w:after="120" w:line="240" w:lineRule="auto"/>
        <w:rPr>
          <w:b/>
          <w:sz w:val="24"/>
          <w:szCs w:val="24"/>
          <w:lang w:val="ru-RU"/>
        </w:rPr>
      </w:pPr>
      <w:r>
        <w:rPr>
          <w:b/>
          <w:i/>
          <w:sz w:val="24"/>
          <w:szCs w:val="24"/>
          <w:lang w:val="bg-BG"/>
        </w:rPr>
        <w:t>Видео материали за вдъхновение</w:t>
      </w:r>
      <w:r w:rsidR="00F32251" w:rsidRPr="00F521BD">
        <w:rPr>
          <w:b/>
          <w:i/>
          <w:sz w:val="24"/>
          <w:szCs w:val="24"/>
          <w:lang w:val="ru-RU"/>
        </w:rPr>
        <w:t xml:space="preserve"> (</w:t>
      </w:r>
      <w:r>
        <w:rPr>
          <w:b/>
          <w:i/>
          <w:sz w:val="24"/>
          <w:szCs w:val="24"/>
          <w:lang w:val="bg-BG"/>
        </w:rPr>
        <w:t xml:space="preserve">предоставени от </w:t>
      </w:r>
      <w:r w:rsidR="00F32251">
        <w:rPr>
          <w:b/>
          <w:i/>
          <w:sz w:val="24"/>
          <w:szCs w:val="24"/>
        </w:rPr>
        <w:t>Accesophia</w:t>
      </w:r>
      <w:r w:rsidR="00F32251" w:rsidRPr="00F521BD">
        <w:rPr>
          <w:b/>
          <w:i/>
          <w:sz w:val="24"/>
          <w:szCs w:val="24"/>
          <w:lang w:val="ru-RU"/>
        </w:rPr>
        <w:t xml:space="preserve">): </w:t>
      </w:r>
      <w:r w:rsidR="00F32251">
        <w:rPr>
          <w:b/>
          <w:i/>
          <w:sz w:val="24"/>
          <w:szCs w:val="24"/>
        </w:rPr>
        <w:t>download</w:t>
      </w:r>
      <w:r w:rsidR="00F32251" w:rsidRPr="00F521BD">
        <w:rPr>
          <w:b/>
          <w:i/>
          <w:sz w:val="24"/>
          <w:szCs w:val="24"/>
          <w:lang w:val="ru-RU"/>
        </w:rPr>
        <w:t xml:space="preserve"> </w:t>
      </w:r>
      <w:r w:rsidR="00F32251">
        <w:rPr>
          <w:b/>
          <w:i/>
          <w:sz w:val="24"/>
          <w:szCs w:val="24"/>
        </w:rPr>
        <w:t>here</w:t>
      </w:r>
    </w:p>
    <w:p w14:paraId="00000135" w14:textId="77777777" w:rsidR="008B616E" w:rsidRPr="00F521BD" w:rsidRDefault="008B616E">
      <w:pPr>
        <w:spacing w:after="120" w:line="240" w:lineRule="auto"/>
        <w:rPr>
          <w:b/>
          <w:sz w:val="24"/>
          <w:szCs w:val="24"/>
          <w:lang w:val="ru-RU"/>
        </w:rPr>
      </w:pPr>
    </w:p>
    <w:p w14:paraId="00000136" w14:textId="77777777" w:rsidR="008B616E" w:rsidRPr="00F521BD" w:rsidRDefault="008B616E">
      <w:pPr>
        <w:spacing w:after="120" w:line="240" w:lineRule="auto"/>
        <w:rPr>
          <w:b/>
          <w:sz w:val="24"/>
          <w:szCs w:val="24"/>
          <w:lang w:val="ru-RU"/>
        </w:rPr>
      </w:pPr>
    </w:p>
    <w:p w14:paraId="00000137" w14:textId="77777777" w:rsidR="008B616E" w:rsidRPr="00E73683" w:rsidRDefault="008B616E">
      <w:pPr>
        <w:spacing w:after="120" w:line="240" w:lineRule="auto"/>
        <w:rPr>
          <w:b/>
          <w:sz w:val="24"/>
          <w:szCs w:val="24"/>
          <w:lang w:val="bg-BG"/>
        </w:rPr>
      </w:pPr>
    </w:p>
    <w:p w14:paraId="00000138" w14:textId="77777777" w:rsidR="008B616E" w:rsidRPr="00F521BD" w:rsidRDefault="008B616E">
      <w:pPr>
        <w:spacing w:after="120" w:line="240" w:lineRule="auto"/>
        <w:rPr>
          <w:b/>
          <w:sz w:val="24"/>
          <w:szCs w:val="24"/>
          <w:lang w:val="ru-RU"/>
        </w:rPr>
      </w:pPr>
    </w:p>
    <w:p w14:paraId="00000139" w14:textId="2C55FADE" w:rsidR="008B616E" w:rsidRDefault="00F521BD">
      <w:pPr>
        <w:pStyle w:val="Heading2"/>
        <w:rPr>
          <w:rFonts w:ascii="Calibri" w:hAnsi="Calibri" w:cs="Calibri"/>
          <w:i/>
          <w:sz w:val="24"/>
          <w:szCs w:val="24"/>
        </w:rPr>
      </w:pPr>
      <w:bookmarkStart w:id="8" w:name="_Toc108448682"/>
      <w:r>
        <w:rPr>
          <w:lang w:val="bg-BG"/>
        </w:rPr>
        <w:t>Група</w:t>
      </w:r>
      <w:r w:rsidR="00962CCC">
        <w:t xml:space="preserve"> 4: </w:t>
      </w:r>
      <w:r>
        <w:rPr>
          <w:lang w:val="bg-BG"/>
        </w:rPr>
        <w:t>Представяне</w:t>
      </w:r>
      <w:bookmarkEnd w:id="8"/>
    </w:p>
    <w:p w14:paraId="0000013A" w14:textId="788BA4F2" w:rsidR="008B616E" w:rsidRPr="00B82035" w:rsidRDefault="00F521BD">
      <w:pPr>
        <w:spacing w:after="120" w:line="240" w:lineRule="auto"/>
        <w:rPr>
          <w:i/>
          <w:sz w:val="24"/>
          <w:szCs w:val="24"/>
          <w:lang w:val="ru-RU"/>
        </w:rPr>
      </w:pPr>
      <w:r>
        <w:rPr>
          <w:i/>
          <w:sz w:val="24"/>
          <w:szCs w:val="24"/>
          <w:lang w:val="bg-BG"/>
        </w:rPr>
        <w:t>Цел на тази група дейности</w:t>
      </w:r>
      <w:r w:rsidR="00962CCC" w:rsidRPr="00B82035">
        <w:rPr>
          <w:i/>
          <w:sz w:val="24"/>
          <w:szCs w:val="24"/>
          <w:lang w:val="ru-RU"/>
        </w:rPr>
        <w:t>:</w:t>
      </w:r>
    </w:p>
    <w:p w14:paraId="7FE3D193" w14:textId="16CC2259" w:rsidR="009E7E9B" w:rsidRPr="009E7E9B" w:rsidRDefault="009E7E9B" w:rsidP="009E7E9B">
      <w:pPr>
        <w:spacing w:after="120" w:line="240" w:lineRule="auto"/>
        <w:jc w:val="both"/>
        <w:rPr>
          <w:sz w:val="24"/>
          <w:szCs w:val="24"/>
          <w:lang w:val="ru-RU"/>
        </w:rPr>
      </w:pPr>
      <w:r w:rsidRPr="009E7E9B">
        <w:rPr>
          <w:sz w:val="24"/>
          <w:szCs w:val="24"/>
          <w:lang w:val="ru-RU"/>
        </w:rPr>
        <w:t xml:space="preserve">Подготовката за представяне на историята </w:t>
      </w:r>
      <w:r>
        <w:rPr>
          <w:sz w:val="24"/>
          <w:szCs w:val="24"/>
          <w:lang w:val="ru-RU"/>
        </w:rPr>
        <w:t xml:space="preserve">пред </w:t>
      </w:r>
      <w:r w:rsidRPr="009E7E9B">
        <w:rPr>
          <w:sz w:val="24"/>
          <w:szCs w:val="24"/>
          <w:lang w:val="ru-RU"/>
        </w:rPr>
        <w:t>други</w:t>
      </w:r>
      <w:r>
        <w:rPr>
          <w:sz w:val="24"/>
          <w:szCs w:val="24"/>
          <w:lang w:val="ru-RU"/>
        </w:rPr>
        <w:t xml:space="preserve"> хора</w:t>
      </w:r>
      <w:r w:rsidRPr="009E7E9B">
        <w:rPr>
          <w:sz w:val="24"/>
          <w:szCs w:val="24"/>
          <w:lang w:val="ru-RU"/>
        </w:rPr>
        <w:t xml:space="preserve"> / публика изисква допълнителна увереност и работа в екип. Упражненията, предоставени тук, ще подготвят групата деца да споделят своите великолепни истории с увереност и професионализъм.</w:t>
      </w:r>
    </w:p>
    <w:p w14:paraId="61EBEA7D" w14:textId="4A40CEE8" w:rsidR="009E7E9B" w:rsidRPr="009E7E9B" w:rsidRDefault="009E7E9B" w:rsidP="009E7E9B">
      <w:pPr>
        <w:spacing w:after="120" w:line="240" w:lineRule="auto"/>
        <w:jc w:val="both"/>
        <w:rPr>
          <w:sz w:val="24"/>
          <w:szCs w:val="24"/>
          <w:lang w:val="ru-RU"/>
        </w:rPr>
      </w:pPr>
      <w:r w:rsidRPr="009E7E9B">
        <w:rPr>
          <w:sz w:val="24"/>
          <w:szCs w:val="24"/>
          <w:lang w:val="ru-RU"/>
        </w:rPr>
        <w:t>Когато представяте историята си, опитвайки се да включите публиката си в диалога, имате нужда от силен, чуваем глас.</w:t>
      </w:r>
    </w:p>
    <w:p w14:paraId="328FA171" w14:textId="7815943F" w:rsidR="009E7E9B" w:rsidRPr="009E7E9B" w:rsidRDefault="009E7E9B" w:rsidP="009E7E9B">
      <w:pPr>
        <w:spacing w:after="120" w:line="240" w:lineRule="auto"/>
        <w:jc w:val="both"/>
        <w:rPr>
          <w:sz w:val="24"/>
          <w:szCs w:val="24"/>
          <w:lang w:val="ru-RU"/>
        </w:rPr>
      </w:pPr>
      <w:r w:rsidRPr="009E7E9B">
        <w:rPr>
          <w:sz w:val="24"/>
          <w:szCs w:val="24"/>
          <w:lang w:val="ru-RU"/>
        </w:rPr>
        <w:t xml:space="preserve">Да имаш добър глас не е същото като да крещиш. Викането може да </w:t>
      </w:r>
      <w:r>
        <w:rPr>
          <w:sz w:val="24"/>
          <w:szCs w:val="24"/>
          <w:lang w:val="ru-RU"/>
        </w:rPr>
        <w:t xml:space="preserve">направи така, че да </w:t>
      </w:r>
      <w:r w:rsidRPr="009E7E9B">
        <w:rPr>
          <w:sz w:val="24"/>
          <w:szCs w:val="24"/>
          <w:lang w:val="ru-RU"/>
        </w:rPr>
        <w:t>ви чу</w:t>
      </w:r>
      <w:r>
        <w:rPr>
          <w:sz w:val="24"/>
          <w:szCs w:val="24"/>
          <w:lang w:val="ru-RU"/>
        </w:rPr>
        <w:t>ят</w:t>
      </w:r>
      <w:r w:rsidRPr="009E7E9B">
        <w:rPr>
          <w:sz w:val="24"/>
          <w:szCs w:val="24"/>
          <w:lang w:val="ru-RU"/>
        </w:rPr>
        <w:t>, но няма да имате глас за дълго, а само възпалено гърло.</w:t>
      </w:r>
    </w:p>
    <w:p w14:paraId="0000013E" w14:textId="40ACD0BC" w:rsidR="008B616E" w:rsidRPr="009E7E9B" w:rsidRDefault="009E7E9B" w:rsidP="009E7E9B">
      <w:pPr>
        <w:spacing w:after="120" w:line="240" w:lineRule="auto"/>
        <w:jc w:val="both"/>
        <w:rPr>
          <w:i/>
          <w:sz w:val="24"/>
          <w:szCs w:val="24"/>
          <w:lang w:val="ru-RU"/>
        </w:rPr>
      </w:pPr>
      <w:r w:rsidRPr="009E7E9B">
        <w:rPr>
          <w:sz w:val="24"/>
          <w:szCs w:val="24"/>
          <w:lang w:val="ru-RU"/>
        </w:rPr>
        <w:t>Обучението на гласа ви да предава думи</w:t>
      </w:r>
      <w:r>
        <w:rPr>
          <w:sz w:val="24"/>
          <w:szCs w:val="24"/>
          <w:lang w:val="ru-RU"/>
        </w:rPr>
        <w:t>те</w:t>
      </w:r>
      <w:r w:rsidRPr="009E7E9B">
        <w:rPr>
          <w:sz w:val="24"/>
          <w:szCs w:val="24"/>
          <w:lang w:val="ru-RU"/>
        </w:rPr>
        <w:t xml:space="preserve"> </w:t>
      </w:r>
      <w:r>
        <w:rPr>
          <w:sz w:val="24"/>
          <w:szCs w:val="24"/>
          <w:lang w:val="ru-RU"/>
        </w:rPr>
        <w:t>към</w:t>
      </w:r>
      <w:r w:rsidRPr="009E7E9B">
        <w:rPr>
          <w:sz w:val="24"/>
          <w:szCs w:val="24"/>
          <w:lang w:val="ru-RU"/>
        </w:rPr>
        <w:t xml:space="preserve"> публиката с яснота, смисъл и емоция е процес на дишане, отваряне на гърлото и проекция. Гласът е физическо действие и когато знаем кои части на тялото помагат за гласовото производство, става много по-лесно.</w:t>
      </w:r>
    </w:p>
    <w:tbl>
      <w:tblPr>
        <w:tblStyle w:val="a2"/>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912"/>
      </w:tblGrid>
      <w:tr w:rsidR="008B616E" w14:paraId="72B1449F" w14:textId="77777777">
        <w:trPr>
          <w:trHeight w:val="370"/>
        </w:trPr>
        <w:tc>
          <w:tcPr>
            <w:tcW w:w="2268" w:type="dxa"/>
          </w:tcPr>
          <w:p w14:paraId="0000013F" w14:textId="3055D387" w:rsidR="008B616E" w:rsidRPr="009E7E9B" w:rsidRDefault="009E7E9B">
            <w:pPr>
              <w:spacing w:after="120"/>
              <w:rPr>
                <w:b/>
                <w:i/>
                <w:sz w:val="24"/>
                <w:szCs w:val="24"/>
                <w:lang w:val="bg-BG"/>
              </w:rPr>
            </w:pPr>
            <w:r>
              <w:rPr>
                <w:b/>
                <w:i/>
                <w:sz w:val="24"/>
                <w:szCs w:val="24"/>
                <w:lang w:val="bg-BG"/>
              </w:rPr>
              <w:lastRenderedPageBreak/>
              <w:t>Заглавие на дейността</w:t>
            </w:r>
          </w:p>
        </w:tc>
        <w:tc>
          <w:tcPr>
            <w:tcW w:w="6912" w:type="dxa"/>
          </w:tcPr>
          <w:p w14:paraId="00000140" w14:textId="4DD9D986" w:rsidR="008B616E" w:rsidRPr="009E7E9B" w:rsidRDefault="009E7E9B">
            <w:pPr>
              <w:jc w:val="both"/>
              <w:rPr>
                <w:b/>
                <w:i/>
                <w:sz w:val="24"/>
                <w:szCs w:val="24"/>
                <w:lang w:val="bg-BG"/>
              </w:rPr>
            </w:pPr>
            <w:r>
              <w:rPr>
                <w:b/>
                <w:i/>
                <w:sz w:val="24"/>
                <w:szCs w:val="24"/>
                <w:lang w:val="bg-BG"/>
              </w:rPr>
              <w:t>Описание</w:t>
            </w:r>
          </w:p>
        </w:tc>
      </w:tr>
      <w:tr w:rsidR="008B616E" w:rsidRPr="00812843" w14:paraId="15A27BAE" w14:textId="77777777">
        <w:trPr>
          <w:trHeight w:val="2062"/>
        </w:trPr>
        <w:tc>
          <w:tcPr>
            <w:tcW w:w="2268" w:type="dxa"/>
          </w:tcPr>
          <w:p w14:paraId="00000141" w14:textId="4416EAAE" w:rsidR="008B616E" w:rsidRDefault="009E7E9B">
            <w:pPr>
              <w:spacing w:after="120"/>
              <w:rPr>
                <w:b/>
                <w:i/>
                <w:sz w:val="24"/>
                <w:szCs w:val="24"/>
              </w:rPr>
            </w:pPr>
            <w:r w:rsidRPr="009E7E9B">
              <w:rPr>
                <w:b/>
                <w:i/>
                <w:sz w:val="24"/>
                <w:szCs w:val="24"/>
              </w:rPr>
              <w:t>Истина или дълг</w:t>
            </w:r>
          </w:p>
        </w:tc>
        <w:tc>
          <w:tcPr>
            <w:tcW w:w="6912" w:type="dxa"/>
          </w:tcPr>
          <w:p w14:paraId="00000142" w14:textId="45E00F04" w:rsidR="008B616E" w:rsidRPr="000E3661" w:rsidRDefault="000E3661">
            <w:pPr>
              <w:jc w:val="both"/>
              <w:rPr>
                <w:sz w:val="24"/>
                <w:szCs w:val="24"/>
                <w:lang w:val="ru-RU"/>
              </w:rPr>
            </w:pPr>
            <w:r w:rsidRPr="000E3661">
              <w:rPr>
                <w:sz w:val="24"/>
                <w:szCs w:val="24"/>
                <w:lang w:val="ru-RU"/>
              </w:rPr>
              <w:t xml:space="preserve">Всички седят в кръг на пода. </w:t>
            </w:r>
            <w:r>
              <w:rPr>
                <w:sz w:val="24"/>
                <w:szCs w:val="24"/>
                <w:lang w:val="ru-RU"/>
              </w:rPr>
              <w:t>Започващият играта</w:t>
            </w:r>
            <w:r w:rsidRPr="000E3661">
              <w:rPr>
                <w:sz w:val="24"/>
                <w:szCs w:val="24"/>
                <w:lang w:val="ru-RU"/>
              </w:rPr>
              <w:t xml:space="preserve"> може да зададе личен въпрос на друг човек в кръга. Интервюираният може да избира между истината или дълга. Ако избере истината, трябва да отговори честно на въпроса. Въпреки това, ако не иска да отговори на въпроса, защото той надхвърля собствената й</w:t>
            </w:r>
            <w:r>
              <w:rPr>
                <w:sz w:val="24"/>
                <w:szCs w:val="24"/>
                <w:lang w:val="ru-RU"/>
              </w:rPr>
              <w:t>/му</w:t>
            </w:r>
            <w:r w:rsidRPr="000E3661">
              <w:rPr>
                <w:sz w:val="24"/>
                <w:szCs w:val="24"/>
                <w:lang w:val="ru-RU"/>
              </w:rPr>
              <w:t xml:space="preserve"> вътрешна граница, може да избере дълг. </w:t>
            </w:r>
            <w:r>
              <w:rPr>
                <w:sz w:val="24"/>
                <w:szCs w:val="24"/>
                <w:lang w:val="ru-RU"/>
              </w:rPr>
              <w:t>При</w:t>
            </w:r>
            <w:r w:rsidRPr="000E3661">
              <w:rPr>
                <w:sz w:val="24"/>
                <w:szCs w:val="24"/>
                <w:lang w:val="ru-RU"/>
              </w:rPr>
              <w:t xml:space="preserve"> това питащият трябва да измисли малка задача, която интервюираният трябва да изпълни. Ако искането надхвърли вътрешния лимит на интервюирания играч, той може да каже „вето“ и да отхвърли искането. В този случай въпросното лице е преминало два пъти вътрешните граници на своя двойник и е „загубило“, тъй като целта на тази игра е да оцени другия човек възможно най-правилно. Последната стъпка във финалния кръг е да</w:t>
            </w:r>
            <w:r>
              <w:rPr>
                <w:sz w:val="24"/>
                <w:szCs w:val="24"/>
                <w:lang w:val="ru-RU"/>
              </w:rPr>
              <w:t xml:space="preserve"> бъде</w:t>
            </w:r>
            <w:r w:rsidRPr="000E3661">
              <w:rPr>
                <w:sz w:val="24"/>
                <w:szCs w:val="24"/>
                <w:lang w:val="ru-RU"/>
              </w:rPr>
              <w:t xml:space="preserve"> проуч</w:t>
            </w:r>
            <w:r>
              <w:rPr>
                <w:sz w:val="24"/>
                <w:szCs w:val="24"/>
                <w:lang w:val="ru-RU"/>
              </w:rPr>
              <w:t>ена</w:t>
            </w:r>
            <w:r w:rsidRPr="000E3661">
              <w:rPr>
                <w:sz w:val="24"/>
                <w:szCs w:val="24"/>
                <w:lang w:val="ru-RU"/>
              </w:rPr>
              <w:t xml:space="preserve"> вътрешната перспектива. Играчите разменят в големи групи, или по двойки </w:t>
            </w:r>
            <w:r>
              <w:rPr>
                <w:sz w:val="24"/>
                <w:szCs w:val="24"/>
                <w:lang w:val="ru-RU"/>
              </w:rPr>
              <w:t xml:space="preserve">информация </w:t>
            </w:r>
            <w:r w:rsidRPr="000E3661">
              <w:rPr>
                <w:sz w:val="24"/>
                <w:szCs w:val="24"/>
                <w:lang w:val="ru-RU"/>
              </w:rPr>
              <w:t>по следните въпроси: Кога (при какви обстоятелства) разкривам много? Кога разкривам малко? Кога казвам истината? Кога крия нещо? Защо</w:t>
            </w:r>
            <w:r w:rsidR="00962CCC" w:rsidRPr="000E3661">
              <w:rPr>
                <w:sz w:val="24"/>
                <w:szCs w:val="24"/>
                <w:lang w:val="ru-RU"/>
              </w:rPr>
              <w:t>?</w:t>
            </w:r>
          </w:p>
        </w:tc>
      </w:tr>
      <w:tr w:rsidR="008B616E" w:rsidRPr="00812843" w14:paraId="156F75B1" w14:textId="77777777">
        <w:trPr>
          <w:trHeight w:val="547"/>
        </w:trPr>
        <w:tc>
          <w:tcPr>
            <w:tcW w:w="2268" w:type="dxa"/>
          </w:tcPr>
          <w:p w14:paraId="00000143" w14:textId="68C66105" w:rsidR="008B616E" w:rsidRPr="009E7E9B" w:rsidRDefault="009E7E9B">
            <w:pPr>
              <w:jc w:val="both"/>
              <w:rPr>
                <w:b/>
                <w:i/>
                <w:sz w:val="24"/>
                <w:szCs w:val="24"/>
                <w:lang w:val="bg-BG"/>
              </w:rPr>
            </w:pPr>
            <w:r>
              <w:rPr>
                <w:b/>
                <w:i/>
                <w:sz w:val="24"/>
                <w:szCs w:val="24"/>
                <w:lang w:val="bg-BG"/>
              </w:rPr>
              <w:t>Моето пътешествие до тук</w:t>
            </w:r>
          </w:p>
          <w:p w14:paraId="00000144" w14:textId="77777777" w:rsidR="008B616E" w:rsidRDefault="008B616E">
            <w:pPr>
              <w:spacing w:after="120"/>
              <w:rPr>
                <w:b/>
                <w:i/>
                <w:sz w:val="24"/>
                <w:szCs w:val="24"/>
              </w:rPr>
            </w:pPr>
          </w:p>
        </w:tc>
        <w:tc>
          <w:tcPr>
            <w:tcW w:w="6912" w:type="dxa"/>
          </w:tcPr>
          <w:p w14:paraId="22165A1E" w14:textId="58B31B34" w:rsidR="00F408AF" w:rsidRPr="00F408AF" w:rsidRDefault="00F408AF" w:rsidP="00F408AF">
            <w:pPr>
              <w:jc w:val="both"/>
              <w:rPr>
                <w:sz w:val="24"/>
                <w:szCs w:val="24"/>
                <w:lang w:val="ru-RU"/>
              </w:rPr>
            </w:pPr>
            <w:r w:rsidRPr="00F408AF">
              <w:rPr>
                <w:sz w:val="24"/>
                <w:szCs w:val="24"/>
                <w:lang w:val="ru-RU"/>
              </w:rPr>
              <w:t xml:space="preserve">- Поставете предмет или маркирайте </w:t>
            </w:r>
            <w:r>
              <w:rPr>
                <w:sz w:val="24"/>
                <w:szCs w:val="24"/>
                <w:lang w:val="bg-BG"/>
              </w:rPr>
              <w:t xml:space="preserve">с </w:t>
            </w:r>
            <w:r w:rsidRPr="00F408AF">
              <w:rPr>
                <w:sz w:val="24"/>
                <w:szCs w:val="24"/>
              </w:rPr>
              <w:t>X</w:t>
            </w:r>
            <w:r w:rsidRPr="00F408AF">
              <w:rPr>
                <w:sz w:val="24"/>
                <w:szCs w:val="24"/>
                <w:lang w:val="ru-RU"/>
              </w:rPr>
              <w:t xml:space="preserve"> центъра на пространството, където работите. </w:t>
            </w:r>
            <w:r>
              <w:rPr>
                <w:sz w:val="24"/>
                <w:szCs w:val="24"/>
                <w:lang w:val="ru-RU"/>
              </w:rPr>
              <w:t>Тази точка ще представлява</w:t>
            </w:r>
            <w:r w:rsidRPr="00F408AF">
              <w:rPr>
                <w:sz w:val="24"/>
                <w:szCs w:val="24"/>
                <w:lang w:val="ru-RU"/>
              </w:rPr>
              <w:t xml:space="preserve"> тук и сега.</w:t>
            </w:r>
          </w:p>
          <w:p w14:paraId="4E8BF5AF" w14:textId="77777777" w:rsidR="00F408AF" w:rsidRPr="00F408AF" w:rsidRDefault="00F408AF" w:rsidP="00F408AF">
            <w:pPr>
              <w:jc w:val="both"/>
              <w:rPr>
                <w:sz w:val="24"/>
                <w:szCs w:val="24"/>
                <w:lang w:val="ru-RU"/>
              </w:rPr>
            </w:pPr>
            <w:r w:rsidRPr="00F408AF">
              <w:rPr>
                <w:sz w:val="24"/>
                <w:szCs w:val="24"/>
                <w:lang w:val="ru-RU"/>
              </w:rPr>
              <w:t>- Един по един всеки член на групата ще избере място в стаята, което представлява мястото, където са родени. Ако са родени много близо до знака например, те започват доста близо до него. Ако са родени в чужда държава или друга област, те ще бъдат по-далеч.</w:t>
            </w:r>
          </w:p>
          <w:p w14:paraId="6A5D0AAC" w14:textId="77777777" w:rsidR="00F408AF" w:rsidRPr="00F408AF" w:rsidRDefault="00F408AF" w:rsidP="00F408AF">
            <w:pPr>
              <w:jc w:val="both"/>
              <w:rPr>
                <w:sz w:val="24"/>
                <w:szCs w:val="24"/>
                <w:lang w:val="ru-RU"/>
              </w:rPr>
            </w:pPr>
            <w:r w:rsidRPr="00F408AF">
              <w:rPr>
                <w:sz w:val="24"/>
                <w:szCs w:val="24"/>
                <w:lang w:val="ru-RU"/>
              </w:rPr>
              <w:t>- Започвайки от мястото, което представлява тяхното родно място, един по един всеки член на групата ще отдели 5 минути (или повече, ако имате време), за да разкаже историята за това как са пристигнали в театралната работилница. Докато разказват историята, те се местят на различни места в стаята според това къде са отишли ​​през живота си. Докато говорят, насърчете ги да демонстрират своята история чрез действия. Пътуването на всеки човек най-накрая ще завърши при знака в средата на стаята, докато всички не пристигнат там.</w:t>
            </w:r>
          </w:p>
          <w:p w14:paraId="00000148" w14:textId="0E6F48FF" w:rsidR="008B616E" w:rsidRPr="00F408AF" w:rsidRDefault="00F408AF" w:rsidP="00F408AF">
            <w:pPr>
              <w:jc w:val="both"/>
              <w:rPr>
                <w:sz w:val="24"/>
                <w:szCs w:val="24"/>
                <w:lang w:val="ru-RU"/>
              </w:rPr>
            </w:pPr>
            <w:r w:rsidRPr="00F408AF">
              <w:rPr>
                <w:sz w:val="24"/>
                <w:szCs w:val="24"/>
                <w:lang w:val="ru-RU"/>
              </w:rPr>
              <w:t>- Много елементи от тези истории и действия могат да дадат на фасилитаторите богат изходен материал, от който да създават пиеси, танци, истории и песни, които да изпълняват по-късно</w:t>
            </w:r>
            <w:r w:rsidR="00962CCC" w:rsidRPr="00F408AF">
              <w:rPr>
                <w:sz w:val="24"/>
                <w:szCs w:val="24"/>
                <w:lang w:val="ru-RU"/>
              </w:rPr>
              <w:t>.</w:t>
            </w:r>
          </w:p>
        </w:tc>
      </w:tr>
      <w:tr w:rsidR="008B616E" w:rsidRPr="00812843" w14:paraId="7002B29B" w14:textId="77777777">
        <w:trPr>
          <w:trHeight w:val="547"/>
        </w:trPr>
        <w:tc>
          <w:tcPr>
            <w:tcW w:w="2268" w:type="dxa"/>
          </w:tcPr>
          <w:p w14:paraId="00000149" w14:textId="7CA38628" w:rsidR="008B616E" w:rsidRPr="00F408AF" w:rsidRDefault="00F408AF">
            <w:pPr>
              <w:jc w:val="both"/>
              <w:rPr>
                <w:b/>
                <w:i/>
                <w:sz w:val="24"/>
                <w:szCs w:val="24"/>
                <w:lang w:val="bg-BG"/>
              </w:rPr>
            </w:pPr>
            <w:r>
              <w:rPr>
                <w:b/>
                <w:i/>
                <w:sz w:val="24"/>
                <w:szCs w:val="24"/>
                <w:lang w:val="bg-BG"/>
              </w:rPr>
              <w:t xml:space="preserve">Стол на </w:t>
            </w:r>
            <w:r w:rsidR="00D02C2D">
              <w:rPr>
                <w:b/>
                <w:i/>
                <w:sz w:val="24"/>
                <w:szCs w:val="24"/>
                <w:lang w:val="bg-BG"/>
              </w:rPr>
              <w:t>дебата</w:t>
            </w:r>
          </w:p>
          <w:p w14:paraId="0000014A" w14:textId="77777777" w:rsidR="008B616E" w:rsidRDefault="008B616E">
            <w:pPr>
              <w:spacing w:after="120"/>
              <w:rPr>
                <w:b/>
                <w:sz w:val="24"/>
                <w:szCs w:val="24"/>
              </w:rPr>
            </w:pPr>
          </w:p>
        </w:tc>
        <w:tc>
          <w:tcPr>
            <w:tcW w:w="6912" w:type="dxa"/>
          </w:tcPr>
          <w:p w14:paraId="0000014B" w14:textId="7695FCC1" w:rsidR="008B616E" w:rsidRPr="00F408AF" w:rsidRDefault="00962CCC">
            <w:pPr>
              <w:jc w:val="both"/>
              <w:rPr>
                <w:sz w:val="24"/>
                <w:szCs w:val="24"/>
                <w:lang w:val="ru-RU"/>
              </w:rPr>
            </w:pPr>
            <w:r w:rsidRPr="00F408AF">
              <w:rPr>
                <w:sz w:val="24"/>
                <w:szCs w:val="24"/>
                <w:lang w:val="ru-RU"/>
              </w:rPr>
              <w:t xml:space="preserve">- </w:t>
            </w:r>
            <w:r w:rsidR="00F408AF">
              <w:rPr>
                <w:sz w:val="24"/>
                <w:szCs w:val="24"/>
                <w:lang w:val="bg-BG"/>
              </w:rPr>
              <w:t>Поставете стол или предмет в центъра на пространството</w:t>
            </w:r>
            <w:r w:rsidRPr="00F408AF">
              <w:rPr>
                <w:sz w:val="24"/>
                <w:szCs w:val="24"/>
                <w:lang w:val="ru-RU"/>
              </w:rPr>
              <w:t>.</w:t>
            </w:r>
          </w:p>
          <w:p w14:paraId="0000014C" w14:textId="46C5BD10" w:rsidR="008B616E" w:rsidRPr="00D02C2D" w:rsidRDefault="00962CCC">
            <w:pPr>
              <w:jc w:val="both"/>
              <w:rPr>
                <w:sz w:val="24"/>
                <w:szCs w:val="24"/>
                <w:lang w:val="ru-RU"/>
              </w:rPr>
            </w:pPr>
            <w:r w:rsidRPr="00D02C2D">
              <w:rPr>
                <w:sz w:val="24"/>
                <w:szCs w:val="24"/>
                <w:lang w:val="ru-RU"/>
              </w:rPr>
              <w:t xml:space="preserve">- </w:t>
            </w:r>
            <w:r w:rsidR="00F408AF">
              <w:rPr>
                <w:sz w:val="24"/>
                <w:szCs w:val="24"/>
                <w:lang w:val="bg-BG"/>
              </w:rPr>
              <w:t xml:space="preserve">Този стол е столът на </w:t>
            </w:r>
            <w:r w:rsidR="00D02C2D">
              <w:rPr>
                <w:sz w:val="24"/>
                <w:szCs w:val="24"/>
                <w:lang w:val="bg-BG"/>
              </w:rPr>
              <w:t>дебата</w:t>
            </w:r>
          </w:p>
          <w:p w14:paraId="0000014D" w14:textId="552DCB46" w:rsidR="008B616E" w:rsidRPr="00F408AF" w:rsidRDefault="00962CCC">
            <w:pPr>
              <w:jc w:val="both"/>
              <w:rPr>
                <w:sz w:val="24"/>
                <w:szCs w:val="24"/>
                <w:lang w:val="ru-RU"/>
              </w:rPr>
            </w:pPr>
            <w:r w:rsidRPr="00F408AF">
              <w:rPr>
                <w:sz w:val="24"/>
                <w:szCs w:val="24"/>
                <w:lang w:val="ru-RU"/>
              </w:rPr>
              <w:t xml:space="preserve">- </w:t>
            </w:r>
            <w:r w:rsidR="00F408AF">
              <w:rPr>
                <w:sz w:val="24"/>
                <w:szCs w:val="24"/>
                <w:lang w:val="bg-BG"/>
              </w:rPr>
              <w:t>Участниците се разхождат из пространството в различни посоки</w:t>
            </w:r>
            <w:r w:rsidRPr="00F408AF">
              <w:rPr>
                <w:sz w:val="24"/>
                <w:szCs w:val="24"/>
                <w:lang w:val="ru-RU"/>
              </w:rPr>
              <w:t>.</w:t>
            </w:r>
          </w:p>
          <w:p w14:paraId="0000014E" w14:textId="03F5705F" w:rsidR="008B616E" w:rsidRPr="00F408AF" w:rsidRDefault="00962CCC">
            <w:pPr>
              <w:jc w:val="both"/>
              <w:rPr>
                <w:sz w:val="24"/>
                <w:szCs w:val="24"/>
                <w:lang w:val="ru-RU"/>
              </w:rPr>
            </w:pPr>
            <w:r w:rsidRPr="00F408AF">
              <w:rPr>
                <w:sz w:val="24"/>
                <w:szCs w:val="24"/>
                <w:lang w:val="ru-RU"/>
              </w:rPr>
              <w:t xml:space="preserve">- </w:t>
            </w:r>
            <w:r w:rsidR="00F408AF">
              <w:rPr>
                <w:sz w:val="24"/>
                <w:szCs w:val="24"/>
                <w:lang w:val="bg-BG"/>
              </w:rPr>
              <w:t xml:space="preserve">Фасилитаторът ще прави изявления, които са свързани с работата </w:t>
            </w:r>
            <w:r w:rsidRPr="00F408AF">
              <w:rPr>
                <w:sz w:val="24"/>
                <w:szCs w:val="24"/>
                <w:lang w:val="ru-RU"/>
              </w:rPr>
              <w:t>(</w:t>
            </w:r>
            <w:r w:rsidR="00F408AF">
              <w:rPr>
                <w:sz w:val="24"/>
                <w:szCs w:val="24"/>
                <w:lang w:val="bg-BG"/>
              </w:rPr>
              <w:t>в началото може да започне с няколко изявления, които са само за забавление, като начало</w:t>
            </w:r>
            <w:r w:rsidRPr="00F408AF">
              <w:rPr>
                <w:sz w:val="24"/>
                <w:szCs w:val="24"/>
                <w:lang w:val="ru-RU"/>
              </w:rPr>
              <w:t>)</w:t>
            </w:r>
          </w:p>
          <w:p w14:paraId="0000014F" w14:textId="26838B04" w:rsidR="008B616E" w:rsidRPr="00F408AF" w:rsidRDefault="00962CCC">
            <w:pPr>
              <w:jc w:val="both"/>
              <w:rPr>
                <w:sz w:val="24"/>
                <w:szCs w:val="24"/>
                <w:lang w:val="ru-RU"/>
              </w:rPr>
            </w:pPr>
            <w:r w:rsidRPr="00F408AF">
              <w:rPr>
                <w:sz w:val="24"/>
                <w:szCs w:val="24"/>
                <w:lang w:val="ru-RU"/>
              </w:rPr>
              <w:lastRenderedPageBreak/>
              <w:t xml:space="preserve">- </w:t>
            </w:r>
            <w:r w:rsidR="00F408AF">
              <w:rPr>
                <w:sz w:val="24"/>
                <w:szCs w:val="24"/>
                <w:lang w:val="bg-BG"/>
              </w:rPr>
              <w:t>Във връзка с извиканото изявление, участниците ще се позиционират в някакво отношение спрямо стола</w:t>
            </w:r>
            <w:r w:rsidRPr="00F408AF">
              <w:rPr>
                <w:sz w:val="24"/>
                <w:szCs w:val="24"/>
                <w:lang w:val="ru-RU"/>
              </w:rPr>
              <w:t>.</w:t>
            </w:r>
          </w:p>
          <w:p w14:paraId="00000150" w14:textId="226E85CE" w:rsidR="008B616E" w:rsidRPr="00832BF6" w:rsidRDefault="00962CCC">
            <w:pPr>
              <w:jc w:val="both"/>
              <w:rPr>
                <w:sz w:val="24"/>
                <w:szCs w:val="24"/>
                <w:lang w:val="ru-RU"/>
              </w:rPr>
            </w:pPr>
            <w:r w:rsidRPr="00F408AF">
              <w:rPr>
                <w:sz w:val="24"/>
                <w:szCs w:val="24"/>
                <w:lang w:val="ru-RU"/>
              </w:rPr>
              <w:t xml:space="preserve">- </w:t>
            </w:r>
            <w:r w:rsidR="00F408AF">
              <w:rPr>
                <w:sz w:val="24"/>
                <w:szCs w:val="24"/>
                <w:lang w:val="bg-BG"/>
              </w:rPr>
              <w:t>Ако смятат, че изявлението е абсолютно вярно на</w:t>
            </w:r>
            <w:r w:rsidRPr="00F408AF">
              <w:rPr>
                <w:sz w:val="24"/>
                <w:szCs w:val="24"/>
                <w:lang w:val="ru-RU"/>
              </w:rPr>
              <w:t xml:space="preserve"> 100%</w:t>
            </w:r>
            <w:r w:rsidR="00F408AF">
              <w:rPr>
                <w:sz w:val="24"/>
                <w:szCs w:val="24"/>
                <w:lang w:val="bg-BG"/>
              </w:rPr>
              <w:t>, тогава</w:t>
            </w:r>
            <w:r w:rsidRPr="00F408AF">
              <w:rPr>
                <w:sz w:val="24"/>
                <w:szCs w:val="24"/>
                <w:lang w:val="ru-RU"/>
              </w:rPr>
              <w:t xml:space="preserve"> </w:t>
            </w:r>
            <w:r w:rsidR="00F408AF">
              <w:rPr>
                <w:sz w:val="24"/>
                <w:szCs w:val="24"/>
                <w:lang w:val="bg-BG"/>
              </w:rPr>
              <w:t xml:space="preserve">те трябва да застанат толкова близо </w:t>
            </w:r>
            <w:r w:rsidR="00832BF6">
              <w:rPr>
                <w:sz w:val="24"/>
                <w:szCs w:val="24"/>
                <w:lang w:val="bg-BG"/>
              </w:rPr>
              <w:t>до стола, колкото им е възможно. Може дори да седнат на него. Ако вярват, че изявлението е вярно на</w:t>
            </w:r>
            <w:r w:rsidRPr="00832BF6">
              <w:rPr>
                <w:sz w:val="24"/>
                <w:szCs w:val="24"/>
                <w:lang w:val="bg-BG"/>
              </w:rPr>
              <w:t xml:space="preserve"> 75%</w:t>
            </w:r>
            <w:r w:rsidR="00832BF6">
              <w:rPr>
                <w:sz w:val="24"/>
                <w:szCs w:val="24"/>
                <w:lang w:val="bg-BG"/>
              </w:rPr>
              <w:t>, трябва да се позиционират малко по-далче. Ако смятат, че изявлението няма никакъв смисъл, застават възможно най-далеч от стола</w:t>
            </w:r>
            <w:r w:rsidRPr="00832BF6">
              <w:rPr>
                <w:sz w:val="24"/>
                <w:szCs w:val="24"/>
                <w:lang w:val="ru-RU"/>
              </w:rPr>
              <w:t>.</w:t>
            </w:r>
          </w:p>
          <w:p w14:paraId="00000151" w14:textId="57C50E55" w:rsidR="008B616E" w:rsidRPr="00832BF6" w:rsidRDefault="00962CCC">
            <w:pPr>
              <w:jc w:val="both"/>
              <w:rPr>
                <w:sz w:val="24"/>
                <w:szCs w:val="24"/>
                <w:lang w:val="bg-BG"/>
              </w:rPr>
            </w:pPr>
            <w:r w:rsidRPr="00832BF6">
              <w:rPr>
                <w:sz w:val="24"/>
                <w:szCs w:val="24"/>
                <w:lang w:val="ru-RU"/>
              </w:rPr>
              <w:t xml:space="preserve">- </w:t>
            </w:r>
            <w:r w:rsidR="00832BF6">
              <w:rPr>
                <w:sz w:val="24"/>
                <w:szCs w:val="24"/>
                <w:lang w:val="bg-BG"/>
              </w:rPr>
              <w:t>Фасилитаторът трябва да прикани групата да поразсъждава относно разположението на телата в пространството. Дори това само по себе си ще повиши осъзнатостта на групата за това как позиционирането в пространството може да интензифицира драматичното послание</w:t>
            </w:r>
            <w:r w:rsidRPr="00832BF6">
              <w:rPr>
                <w:sz w:val="24"/>
                <w:szCs w:val="24"/>
                <w:lang w:val="bg-BG"/>
              </w:rPr>
              <w:t>.</w:t>
            </w:r>
          </w:p>
          <w:p w14:paraId="00000152" w14:textId="35D3C946" w:rsidR="008B616E" w:rsidRPr="00812843" w:rsidRDefault="00962CCC">
            <w:pPr>
              <w:jc w:val="both"/>
              <w:rPr>
                <w:sz w:val="24"/>
                <w:szCs w:val="24"/>
                <w:lang w:val="ru-RU"/>
              </w:rPr>
            </w:pPr>
            <w:r w:rsidRPr="00832BF6">
              <w:rPr>
                <w:sz w:val="24"/>
                <w:szCs w:val="24"/>
                <w:lang w:val="bg-BG"/>
              </w:rPr>
              <w:t xml:space="preserve">- </w:t>
            </w:r>
            <w:r w:rsidR="00832BF6">
              <w:rPr>
                <w:sz w:val="24"/>
                <w:szCs w:val="24"/>
                <w:lang w:val="bg-BG"/>
              </w:rPr>
              <w:t>Фасилитаторът след това може да покани хората да коментират защо са застанали на избраното място</w:t>
            </w:r>
            <w:r w:rsidRPr="00832BF6">
              <w:rPr>
                <w:sz w:val="24"/>
                <w:szCs w:val="24"/>
                <w:lang w:val="bg-BG"/>
              </w:rPr>
              <w:t xml:space="preserve">. </w:t>
            </w:r>
            <w:r w:rsidR="00832BF6">
              <w:rPr>
                <w:sz w:val="24"/>
                <w:szCs w:val="24"/>
                <w:lang w:val="bg-BG"/>
              </w:rPr>
              <w:t xml:space="preserve">Може да последва дебат. </w:t>
            </w:r>
          </w:p>
          <w:p w14:paraId="00000153" w14:textId="1E3AFBC0" w:rsidR="008B616E" w:rsidRPr="00832BF6" w:rsidRDefault="00962CCC">
            <w:pPr>
              <w:jc w:val="both"/>
              <w:rPr>
                <w:sz w:val="24"/>
                <w:szCs w:val="24"/>
                <w:lang w:val="ru-RU"/>
              </w:rPr>
            </w:pPr>
            <w:r w:rsidRPr="00832BF6">
              <w:rPr>
                <w:sz w:val="24"/>
                <w:szCs w:val="24"/>
                <w:lang w:val="ru-RU"/>
              </w:rPr>
              <w:t xml:space="preserve">- </w:t>
            </w:r>
            <w:r w:rsidR="00832BF6">
              <w:rPr>
                <w:sz w:val="24"/>
                <w:szCs w:val="24"/>
                <w:lang w:val="bg-BG"/>
              </w:rPr>
              <w:t>Важно е обаче никой да не бъде овикан и правилно да бъдат оценени разликите в мненията, както и правото на уважение към различните убеждения</w:t>
            </w:r>
            <w:r w:rsidRPr="00832BF6">
              <w:rPr>
                <w:sz w:val="24"/>
                <w:szCs w:val="24"/>
                <w:lang w:val="ru-RU"/>
              </w:rPr>
              <w:t>.</w:t>
            </w:r>
          </w:p>
          <w:p w14:paraId="00000154" w14:textId="50C81FE8" w:rsidR="008B616E" w:rsidRPr="00832BF6" w:rsidRDefault="00962CCC">
            <w:pPr>
              <w:jc w:val="both"/>
              <w:rPr>
                <w:sz w:val="24"/>
                <w:szCs w:val="24"/>
                <w:lang w:val="ru-RU"/>
              </w:rPr>
            </w:pPr>
            <w:r w:rsidRPr="00832BF6">
              <w:rPr>
                <w:sz w:val="24"/>
                <w:szCs w:val="24"/>
                <w:lang w:val="ru-RU"/>
              </w:rPr>
              <w:t xml:space="preserve">- </w:t>
            </w:r>
            <w:r w:rsidR="00832BF6">
              <w:rPr>
                <w:sz w:val="24"/>
                <w:szCs w:val="24"/>
                <w:lang w:val="bg-BG"/>
              </w:rPr>
              <w:t>Фасилитаторът моли групата отново да се раздвижи и подава друго изявление</w:t>
            </w:r>
            <w:r w:rsidRPr="00832BF6">
              <w:rPr>
                <w:sz w:val="24"/>
                <w:szCs w:val="24"/>
                <w:lang w:val="ru-RU"/>
              </w:rPr>
              <w:t>.</w:t>
            </w:r>
          </w:p>
          <w:p w14:paraId="00000155" w14:textId="7A124E09" w:rsidR="008B616E" w:rsidRPr="00832BF6" w:rsidRDefault="00962CCC">
            <w:pPr>
              <w:jc w:val="both"/>
              <w:rPr>
                <w:sz w:val="24"/>
                <w:szCs w:val="24"/>
                <w:lang w:val="ru-RU"/>
              </w:rPr>
            </w:pPr>
            <w:r w:rsidRPr="00832BF6">
              <w:rPr>
                <w:sz w:val="24"/>
                <w:szCs w:val="24"/>
                <w:lang w:val="ru-RU"/>
              </w:rPr>
              <w:t xml:space="preserve">- </w:t>
            </w:r>
            <w:r w:rsidR="00832BF6">
              <w:rPr>
                <w:sz w:val="24"/>
                <w:szCs w:val="24"/>
                <w:lang w:val="bg-BG"/>
              </w:rPr>
              <w:t>Този процес продължава докато не се постигне добро ниво на дебатиране по различни въпроси</w:t>
            </w:r>
            <w:r w:rsidRPr="00832BF6">
              <w:rPr>
                <w:sz w:val="24"/>
                <w:szCs w:val="24"/>
                <w:lang w:val="ru-RU"/>
              </w:rPr>
              <w:t>.</w:t>
            </w:r>
          </w:p>
          <w:p w14:paraId="00000156" w14:textId="5FBEACE1" w:rsidR="008B616E" w:rsidRPr="00D02C2D" w:rsidRDefault="00962CCC">
            <w:pPr>
              <w:jc w:val="both"/>
              <w:rPr>
                <w:sz w:val="24"/>
                <w:szCs w:val="24"/>
                <w:lang w:val="ru-RU"/>
              </w:rPr>
            </w:pPr>
            <w:r w:rsidRPr="00D02C2D">
              <w:rPr>
                <w:sz w:val="24"/>
                <w:szCs w:val="24"/>
                <w:lang w:val="ru-RU"/>
              </w:rPr>
              <w:t xml:space="preserve">- </w:t>
            </w:r>
            <w:r w:rsidR="00D02C2D">
              <w:rPr>
                <w:sz w:val="24"/>
                <w:szCs w:val="24"/>
                <w:lang w:val="bg-BG"/>
              </w:rPr>
              <w:t>Фасилитаторът може да покани участниците да правят изявления, по които останалите да се позиционират според стола на дебата</w:t>
            </w:r>
            <w:r w:rsidRPr="00D02C2D">
              <w:rPr>
                <w:sz w:val="24"/>
                <w:szCs w:val="24"/>
                <w:lang w:val="ru-RU"/>
              </w:rPr>
              <w:t>.</w:t>
            </w:r>
          </w:p>
        </w:tc>
      </w:tr>
      <w:tr w:rsidR="008B616E" w:rsidRPr="00812843" w14:paraId="328AE410" w14:textId="77777777">
        <w:trPr>
          <w:trHeight w:val="547"/>
        </w:trPr>
        <w:tc>
          <w:tcPr>
            <w:tcW w:w="2268" w:type="dxa"/>
          </w:tcPr>
          <w:p w14:paraId="00000157" w14:textId="2B37995B" w:rsidR="008B616E" w:rsidRPr="00832BF6" w:rsidRDefault="00832BF6">
            <w:pPr>
              <w:jc w:val="both"/>
              <w:rPr>
                <w:b/>
                <w:i/>
                <w:sz w:val="24"/>
                <w:szCs w:val="24"/>
                <w:lang w:val="bg-BG"/>
              </w:rPr>
            </w:pPr>
            <w:r>
              <w:rPr>
                <w:b/>
                <w:i/>
                <w:sz w:val="24"/>
                <w:szCs w:val="24"/>
                <w:lang w:val="bg-BG"/>
              </w:rPr>
              <w:lastRenderedPageBreak/>
              <w:t>Кръг на историята</w:t>
            </w:r>
          </w:p>
          <w:p w14:paraId="00000158" w14:textId="77777777" w:rsidR="008B616E" w:rsidRDefault="008B616E">
            <w:pPr>
              <w:spacing w:after="120"/>
              <w:rPr>
                <w:b/>
                <w:sz w:val="24"/>
                <w:szCs w:val="24"/>
              </w:rPr>
            </w:pPr>
          </w:p>
        </w:tc>
        <w:tc>
          <w:tcPr>
            <w:tcW w:w="6912" w:type="dxa"/>
          </w:tcPr>
          <w:p w14:paraId="2DDE0ABC" w14:textId="77777777" w:rsidR="00D02C2D" w:rsidRPr="00D02C2D" w:rsidRDefault="00D02C2D" w:rsidP="00D02C2D">
            <w:pPr>
              <w:rPr>
                <w:sz w:val="24"/>
                <w:szCs w:val="24"/>
                <w:lang w:val="ru-RU"/>
              </w:rPr>
            </w:pPr>
            <w:r w:rsidRPr="00D02C2D">
              <w:rPr>
                <w:sz w:val="24"/>
                <w:szCs w:val="24"/>
                <w:lang w:val="ru-RU"/>
              </w:rPr>
              <w:t>- Групата седи в кръг. Те ще създадат история заедно, като кажат по едно изречение.</w:t>
            </w:r>
          </w:p>
          <w:p w14:paraId="3A4E9F12" w14:textId="1066509D" w:rsidR="00D02C2D" w:rsidRPr="00D02C2D" w:rsidRDefault="00D02C2D" w:rsidP="00D02C2D">
            <w:pPr>
              <w:rPr>
                <w:sz w:val="24"/>
                <w:szCs w:val="24"/>
                <w:lang w:val="ru-RU"/>
              </w:rPr>
            </w:pPr>
            <w:r w:rsidRPr="00D02C2D">
              <w:rPr>
                <w:sz w:val="24"/>
                <w:szCs w:val="24"/>
                <w:lang w:val="ru-RU"/>
              </w:rPr>
              <w:t xml:space="preserve">- Един човек започва историята с изречение. Следващият продължава историята с изречение, </w:t>
            </w:r>
            <w:r>
              <w:rPr>
                <w:sz w:val="24"/>
                <w:szCs w:val="24"/>
                <w:lang w:val="ru-RU"/>
              </w:rPr>
              <w:t xml:space="preserve">после друг и </w:t>
            </w:r>
            <w:r w:rsidRPr="00D02C2D">
              <w:rPr>
                <w:sz w:val="24"/>
                <w:szCs w:val="24"/>
                <w:lang w:val="ru-RU"/>
              </w:rPr>
              <w:t>т.н.</w:t>
            </w:r>
          </w:p>
          <w:p w14:paraId="75394808" w14:textId="77777777" w:rsidR="00D02C2D" w:rsidRPr="00D02C2D" w:rsidRDefault="00D02C2D" w:rsidP="00D02C2D">
            <w:pPr>
              <w:rPr>
                <w:sz w:val="24"/>
                <w:szCs w:val="24"/>
                <w:lang w:val="ru-RU"/>
              </w:rPr>
            </w:pPr>
            <w:r w:rsidRPr="00D02C2D">
              <w:rPr>
                <w:sz w:val="24"/>
                <w:szCs w:val="24"/>
                <w:lang w:val="ru-RU"/>
              </w:rPr>
              <w:t>- Историята трябва да има смисъл.</w:t>
            </w:r>
          </w:p>
          <w:p w14:paraId="0000015C" w14:textId="318D5A96" w:rsidR="008B616E" w:rsidRPr="00D02C2D" w:rsidRDefault="00D02C2D" w:rsidP="00D02C2D">
            <w:pPr>
              <w:jc w:val="both"/>
              <w:rPr>
                <w:sz w:val="24"/>
                <w:szCs w:val="24"/>
                <w:lang w:val="ru-RU"/>
              </w:rPr>
            </w:pPr>
            <w:r w:rsidRPr="00D02C2D">
              <w:rPr>
                <w:sz w:val="24"/>
                <w:szCs w:val="24"/>
                <w:lang w:val="ru-RU"/>
              </w:rPr>
              <w:t>- Насърчете групата да слуша внимателно какво е казано преди, кои са героите, къде се развива историята, кои обекти фигурират в историята. Насърчете групата да се придържа към параметрите на историята и да обедини всички елементи до края.</w:t>
            </w:r>
          </w:p>
        </w:tc>
      </w:tr>
      <w:tr w:rsidR="008B616E" w:rsidRPr="00812843" w14:paraId="3B10D6A3" w14:textId="77777777">
        <w:trPr>
          <w:trHeight w:val="547"/>
        </w:trPr>
        <w:tc>
          <w:tcPr>
            <w:tcW w:w="2268" w:type="dxa"/>
          </w:tcPr>
          <w:p w14:paraId="0000015D" w14:textId="56A80E72" w:rsidR="008B616E" w:rsidRPr="00832BF6" w:rsidRDefault="00832BF6">
            <w:pPr>
              <w:jc w:val="both"/>
              <w:rPr>
                <w:b/>
                <w:i/>
                <w:sz w:val="24"/>
                <w:szCs w:val="24"/>
                <w:lang w:val="bg-BG"/>
              </w:rPr>
            </w:pPr>
            <w:r>
              <w:rPr>
                <w:b/>
                <w:i/>
                <w:sz w:val="24"/>
                <w:szCs w:val="24"/>
                <w:lang w:val="bg-BG"/>
              </w:rPr>
              <w:t>Истории от предмети</w:t>
            </w:r>
          </w:p>
          <w:p w14:paraId="0000015E" w14:textId="77777777" w:rsidR="008B616E" w:rsidRDefault="008B616E">
            <w:pPr>
              <w:spacing w:after="120"/>
              <w:rPr>
                <w:b/>
                <w:i/>
                <w:sz w:val="24"/>
                <w:szCs w:val="24"/>
              </w:rPr>
            </w:pPr>
          </w:p>
        </w:tc>
        <w:tc>
          <w:tcPr>
            <w:tcW w:w="6912" w:type="dxa"/>
          </w:tcPr>
          <w:p w14:paraId="271EE116" w14:textId="77777777" w:rsidR="00D02C2D" w:rsidRPr="00D02C2D" w:rsidRDefault="00D02C2D" w:rsidP="00D02C2D">
            <w:pPr>
              <w:rPr>
                <w:sz w:val="24"/>
                <w:szCs w:val="24"/>
                <w:lang w:val="ru-RU"/>
              </w:rPr>
            </w:pPr>
            <w:r w:rsidRPr="00D02C2D">
              <w:rPr>
                <w:sz w:val="24"/>
                <w:szCs w:val="24"/>
                <w:lang w:val="ru-RU"/>
              </w:rPr>
              <w:t>Ще ви трябва торба с предмети, които ще разпалят въображението на групата. Тези предмети може да принадлежат към групата, може да са намерени или закупени в района, в който се намира общността, може също да има необичайни, непознати предмети, които събуждат други възможности.</w:t>
            </w:r>
          </w:p>
          <w:p w14:paraId="66ADC3CF" w14:textId="77777777" w:rsidR="00D02C2D" w:rsidRPr="00D02C2D" w:rsidRDefault="00D02C2D" w:rsidP="00D02C2D">
            <w:pPr>
              <w:rPr>
                <w:sz w:val="24"/>
                <w:szCs w:val="24"/>
                <w:lang w:val="ru-RU"/>
              </w:rPr>
            </w:pPr>
            <w:r w:rsidRPr="00D02C2D">
              <w:rPr>
                <w:sz w:val="24"/>
                <w:szCs w:val="24"/>
                <w:lang w:val="ru-RU"/>
              </w:rPr>
              <w:t>- Групата играе „кръгът на историята“ по-горе, за да се подготви.</w:t>
            </w:r>
          </w:p>
          <w:p w14:paraId="333DCC98" w14:textId="77777777" w:rsidR="00D02C2D" w:rsidRPr="00D02C2D" w:rsidRDefault="00D02C2D" w:rsidP="00D02C2D">
            <w:pPr>
              <w:rPr>
                <w:sz w:val="24"/>
                <w:szCs w:val="24"/>
                <w:lang w:val="ru-RU"/>
              </w:rPr>
            </w:pPr>
            <w:r w:rsidRPr="00D02C2D">
              <w:rPr>
                <w:sz w:val="24"/>
                <w:szCs w:val="24"/>
                <w:lang w:val="ru-RU"/>
              </w:rPr>
              <w:t>- Този път участниците не се ограничават само с едно изречение, а могат да предложат по няколко изречения.</w:t>
            </w:r>
          </w:p>
          <w:p w14:paraId="64DEA860" w14:textId="77777777" w:rsidR="00D02C2D" w:rsidRPr="00D02C2D" w:rsidRDefault="00D02C2D" w:rsidP="00D02C2D">
            <w:pPr>
              <w:rPr>
                <w:sz w:val="24"/>
                <w:szCs w:val="24"/>
                <w:lang w:val="ru-RU"/>
              </w:rPr>
            </w:pPr>
            <w:r w:rsidRPr="00D02C2D">
              <w:rPr>
                <w:sz w:val="24"/>
                <w:szCs w:val="24"/>
                <w:lang w:val="ru-RU"/>
              </w:rPr>
              <w:t xml:space="preserve">- Участниците започват своята част от историята, като поставят ръка в чантата и без да гледат, изваждат предмет. Този предмет </w:t>
            </w:r>
            <w:r w:rsidRPr="00D02C2D">
              <w:rPr>
                <w:sz w:val="24"/>
                <w:szCs w:val="24"/>
                <w:lang w:val="ru-RU"/>
              </w:rPr>
              <w:lastRenderedPageBreak/>
              <w:t>ще вдъхнови тяхното разказване. Те трябва да използват обекта по някакъв начин в историята.</w:t>
            </w:r>
          </w:p>
          <w:p w14:paraId="4CEE5DD1" w14:textId="77777777" w:rsidR="00D02C2D" w:rsidRPr="00D02C2D" w:rsidRDefault="00D02C2D" w:rsidP="00D02C2D">
            <w:pPr>
              <w:rPr>
                <w:sz w:val="24"/>
                <w:szCs w:val="24"/>
                <w:lang w:val="ru-RU"/>
              </w:rPr>
            </w:pPr>
            <w:r w:rsidRPr="00D02C2D">
              <w:rPr>
                <w:sz w:val="24"/>
                <w:szCs w:val="24"/>
                <w:lang w:val="ru-RU"/>
              </w:rPr>
              <w:t>- Следващият човек взема предмет, продължава историята, вгражда обекта си и така нататък ...</w:t>
            </w:r>
          </w:p>
          <w:p w14:paraId="6F91E6D3" w14:textId="77777777" w:rsidR="00D02C2D" w:rsidRPr="00D02C2D" w:rsidRDefault="00D02C2D" w:rsidP="00D02C2D">
            <w:pPr>
              <w:rPr>
                <w:sz w:val="24"/>
                <w:szCs w:val="24"/>
                <w:lang w:val="ru-RU"/>
              </w:rPr>
            </w:pPr>
            <w:r w:rsidRPr="00D02C2D">
              <w:rPr>
                <w:sz w:val="24"/>
                <w:szCs w:val="24"/>
                <w:lang w:val="ru-RU"/>
              </w:rPr>
              <w:t>- Както и преди, историята на групите трябва да има смисъл. Участниците трябва да слушат внимателно какво се е случило преди това.</w:t>
            </w:r>
          </w:p>
          <w:p w14:paraId="00000165" w14:textId="674CEB1D" w:rsidR="008B616E" w:rsidRPr="00D02C2D" w:rsidRDefault="00D02C2D" w:rsidP="00D02C2D">
            <w:pPr>
              <w:jc w:val="both"/>
              <w:rPr>
                <w:sz w:val="24"/>
                <w:szCs w:val="24"/>
                <w:lang w:val="ru-RU"/>
              </w:rPr>
            </w:pPr>
            <w:r w:rsidRPr="00D02C2D">
              <w:rPr>
                <w:sz w:val="24"/>
                <w:szCs w:val="24"/>
                <w:lang w:val="ru-RU"/>
              </w:rPr>
              <w:t>След като създадете спонтанни истории, предлагам да вземете традиционен мит или народн</w:t>
            </w:r>
            <w:r>
              <w:rPr>
                <w:sz w:val="24"/>
                <w:szCs w:val="24"/>
                <w:lang w:val="ru-RU"/>
              </w:rPr>
              <w:t>а приказка</w:t>
            </w:r>
            <w:r w:rsidRPr="00D02C2D">
              <w:rPr>
                <w:sz w:val="24"/>
                <w:szCs w:val="24"/>
                <w:lang w:val="ru-RU"/>
              </w:rPr>
              <w:t xml:space="preserve"> от вашата общност и да го драмати</w:t>
            </w:r>
            <w:r>
              <w:rPr>
                <w:sz w:val="24"/>
                <w:szCs w:val="24"/>
                <w:lang w:val="ru-RU"/>
              </w:rPr>
              <w:t>зирате</w:t>
            </w:r>
            <w:r w:rsidRPr="00D02C2D">
              <w:rPr>
                <w:sz w:val="24"/>
                <w:szCs w:val="24"/>
                <w:lang w:val="ru-RU"/>
              </w:rPr>
              <w:t>.</w:t>
            </w:r>
          </w:p>
        </w:tc>
      </w:tr>
      <w:tr w:rsidR="008B616E" w:rsidRPr="00812843" w14:paraId="1006FC37" w14:textId="77777777">
        <w:trPr>
          <w:trHeight w:val="547"/>
        </w:trPr>
        <w:tc>
          <w:tcPr>
            <w:tcW w:w="2268" w:type="dxa"/>
          </w:tcPr>
          <w:p w14:paraId="00000166" w14:textId="6FE42548" w:rsidR="008B616E" w:rsidRPr="00D02C2D" w:rsidRDefault="00D02C2D">
            <w:pPr>
              <w:jc w:val="both"/>
              <w:rPr>
                <w:b/>
                <w:i/>
                <w:sz w:val="24"/>
                <w:szCs w:val="24"/>
                <w:lang w:val="bg-BG"/>
              </w:rPr>
            </w:pPr>
            <w:r>
              <w:rPr>
                <w:b/>
                <w:i/>
                <w:sz w:val="24"/>
                <w:szCs w:val="24"/>
                <w:lang w:val="bg-BG"/>
              </w:rPr>
              <w:lastRenderedPageBreak/>
              <w:t>Покажете и разкажете историята</w:t>
            </w:r>
          </w:p>
          <w:p w14:paraId="00000167" w14:textId="77777777" w:rsidR="008B616E" w:rsidRDefault="008B616E">
            <w:pPr>
              <w:spacing w:after="120"/>
              <w:rPr>
                <w:b/>
                <w:i/>
                <w:sz w:val="24"/>
                <w:szCs w:val="24"/>
              </w:rPr>
            </w:pPr>
          </w:p>
        </w:tc>
        <w:tc>
          <w:tcPr>
            <w:tcW w:w="6912" w:type="dxa"/>
          </w:tcPr>
          <w:p w14:paraId="5FD5E9F4" w14:textId="1B764B73" w:rsidR="00E451C2" w:rsidRPr="00E451C2" w:rsidRDefault="00E451C2" w:rsidP="00E451C2">
            <w:pPr>
              <w:rPr>
                <w:sz w:val="24"/>
                <w:szCs w:val="24"/>
                <w:lang w:val="ru-RU"/>
              </w:rPr>
            </w:pPr>
            <w:r>
              <w:rPr>
                <w:sz w:val="24"/>
                <w:szCs w:val="24"/>
                <w:lang w:val="bg-BG"/>
              </w:rPr>
              <w:t>Ще са ви необходими</w:t>
            </w:r>
            <w:r w:rsidRPr="00E451C2">
              <w:rPr>
                <w:sz w:val="24"/>
                <w:szCs w:val="24"/>
                <w:lang w:val="ru-RU"/>
              </w:rPr>
              <w:t xml:space="preserve"> прости предмети за разказване на истории, като плат, пръчки, кутии или табуретки, достатъчно здрави, за да стоите </w:t>
            </w:r>
            <w:r>
              <w:rPr>
                <w:sz w:val="24"/>
                <w:szCs w:val="24"/>
                <w:lang w:val="ru-RU"/>
              </w:rPr>
              <w:t xml:space="preserve">върху тях </w:t>
            </w:r>
            <w:r w:rsidRPr="00E451C2">
              <w:rPr>
                <w:sz w:val="24"/>
                <w:szCs w:val="24"/>
                <w:lang w:val="ru-RU"/>
              </w:rPr>
              <w:t>или да строите с тях.</w:t>
            </w:r>
          </w:p>
          <w:p w14:paraId="2C7D1806" w14:textId="177D6A1E" w:rsidR="00E451C2" w:rsidRPr="00E451C2" w:rsidRDefault="00E451C2" w:rsidP="00E451C2">
            <w:pPr>
              <w:rPr>
                <w:sz w:val="24"/>
                <w:szCs w:val="24"/>
                <w:lang w:val="ru-RU"/>
              </w:rPr>
            </w:pPr>
            <w:r w:rsidRPr="00E451C2">
              <w:rPr>
                <w:sz w:val="24"/>
                <w:szCs w:val="24"/>
                <w:lang w:val="ru-RU"/>
              </w:rPr>
              <w:t>- Групата седи в кръг. Разказвачът стои</w:t>
            </w:r>
            <w:r>
              <w:rPr>
                <w:sz w:val="24"/>
                <w:szCs w:val="24"/>
                <w:lang w:val="ru-RU"/>
              </w:rPr>
              <w:t xml:space="preserve"> прав</w:t>
            </w:r>
            <w:r w:rsidRPr="00E451C2">
              <w:rPr>
                <w:sz w:val="24"/>
                <w:szCs w:val="24"/>
                <w:lang w:val="ru-RU"/>
              </w:rPr>
              <w:t>.</w:t>
            </w:r>
          </w:p>
          <w:p w14:paraId="560F649C" w14:textId="09610399" w:rsidR="00E451C2" w:rsidRPr="00E451C2" w:rsidRDefault="00E451C2" w:rsidP="00E451C2">
            <w:pPr>
              <w:rPr>
                <w:sz w:val="24"/>
                <w:szCs w:val="24"/>
                <w:lang w:val="ru-RU"/>
              </w:rPr>
            </w:pPr>
            <w:r w:rsidRPr="00E451C2">
              <w:rPr>
                <w:sz w:val="24"/>
                <w:szCs w:val="24"/>
                <w:lang w:val="ru-RU"/>
              </w:rPr>
              <w:t xml:space="preserve">- Разказвачът бавно започва да разказва историята. Във всяка точка от действието участниците скачат, влизат в кръга и създават неподвижно или движещо се изображение, което изразява </w:t>
            </w:r>
            <w:r>
              <w:rPr>
                <w:sz w:val="24"/>
                <w:szCs w:val="24"/>
                <w:lang w:val="ru-RU"/>
              </w:rPr>
              <w:t>съответния</w:t>
            </w:r>
            <w:r w:rsidRPr="00E451C2">
              <w:rPr>
                <w:sz w:val="24"/>
                <w:szCs w:val="24"/>
                <w:lang w:val="ru-RU"/>
              </w:rPr>
              <w:t xml:space="preserve"> елемент от историята.</w:t>
            </w:r>
          </w:p>
          <w:p w14:paraId="0000016B" w14:textId="2793AAFC" w:rsidR="008B616E" w:rsidRPr="00E451C2" w:rsidRDefault="00E451C2" w:rsidP="00E451C2">
            <w:pPr>
              <w:jc w:val="both"/>
              <w:rPr>
                <w:sz w:val="24"/>
                <w:szCs w:val="24"/>
                <w:lang w:val="ru-RU"/>
              </w:rPr>
            </w:pPr>
            <w:r w:rsidRPr="00E451C2">
              <w:rPr>
                <w:sz w:val="24"/>
                <w:szCs w:val="24"/>
                <w:lang w:val="ru-RU"/>
              </w:rPr>
              <w:t>- Започнете с използване на традиционна народна приказка. След упражнението помолете групата да идентифицира проблемите, повдигнати в историята. Сега опитайте упражнението отново, но го разкажете от гледна точка на скрити герои или герои, на които традиционно не се дава глас в историята.</w:t>
            </w:r>
          </w:p>
        </w:tc>
      </w:tr>
      <w:tr w:rsidR="008B616E" w:rsidRPr="00812843" w14:paraId="77068B04" w14:textId="77777777">
        <w:trPr>
          <w:trHeight w:val="547"/>
        </w:trPr>
        <w:tc>
          <w:tcPr>
            <w:tcW w:w="2268" w:type="dxa"/>
          </w:tcPr>
          <w:p w14:paraId="0000016C" w14:textId="4F853C65" w:rsidR="008B616E" w:rsidRPr="00E451C2" w:rsidRDefault="00E451C2">
            <w:pPr>
              <w:jc w:val="both"/>
              <w:rPr>
                <w:b/>
                <w:i/>
                <w:sz w:val="24"/>
                <w:szCs w:val="24"/>
                <w:lang w:val="bg-BG"/>
              </w:rPr>
            </w:pPr>
            <w:r>
              <w:rPr>
                <w:b/>
                <w:i/>
                <w:sz w:val="24"/>
                <w:szCs w:val="24"/>
                <w:lang w:val="bg-BG"/>
              </w:rPr>
              <w:t>Подкрепено разказване на истории</w:t>
            </w:r>
          </w:p>
          <w:p w14:paraId="0000016D" w14:textId="77777777" w:rsidR="008B616E" w:rsidRDefault="008B616E">
            <w:pPr>
              <w:spacing w:after="120"/>
              <w:rPr>
                <w:b/>
                <w:i/>
                <w:sz w:val="24"/>
                <w:szCs w:val="24"/>
              </w:rPr>
            </w:pPr>
          </w:p>
        </w:tc>
        <w:tc>
          <w:tcPr>
            <w:tcW w:w="6912" w:type="dxa"/>
          </w:tcPr>
          <w:p w14:paraId="0000016E" w14:textId="10FEACF8" w:rsidR="008B616E" w:rsidRPr="00E451C2" w:rsidRDefault="00E451C2">
            <w:pPr>
              <w:jc w:val="both"/>
              <w:rPr>
                <w:sz w:val="24"/>
                <w:szCs w:val="24"/>
                <w:lang w:val="ru-RU"/>
              </w:rPr>
            </w:pPr>
            <w:r>
              <w:rPr>
                <w:sz w:val="24"/>
                <w:szCs w:val="24"/>
                <w:lang w:val="bg-BG"/>
              </w:rPr>
              <w:t>Указания</w:t>
            </w:r>
            <w:r w:rsidR="00962CCC" w:rsidRPr="00E451C2">
              <w:rPr>
                <w:sz w:val="24"/>
                <w:szCs w:val="24"/>
                <w:lang w:val="ru-RU"/>
              </w:rPr>
              <w:t>:</w:t>
            </w:r>
          </w:p>
          <w:p w14:paraId="0000016F" w14:textId="3845D5C1" w:rsidR="008B616E" w:rsidRPr="00812843" w:rsidRDefault="00962CCC">
            <w:pPr>
              <w:jc w:val="both"/>
              <w:rPr>
                <w:sz w:val="24"/>
                <w:szCs w:val="24"/>
                <w:lang w:val="ru-RU"/>
              </w:rPr>
            </w:pPr>
            <w:r w:rsidRPr="00E451C2">
              <w:rPr>
                <w:sz w:val="24"/>
                <w:szCs w:val="24"/>
                <w:lang w:val="ru-RU"/>
              </w:rPr>
              <w:t xml:space="preserve">- </w:t>
            </w:r>
            <w:r w:rsidR="00E451C2">
              <w:rPr>
                <w:sz w:val="24"/>
                <w:szCs w:val="24"/>
                <w:lang w:val="bg-BG"/>
              </w:rPr>
              <w:t xml:space="preserve">Групата седи в кръг. В центъра, един от участниците разказва история – такава, която знаят или която импровизирано създават в момента. </w:t>
            </w:r>
          </w:p>
          <w:p w14:paraId="00000170" w14:textId="7C68D262" w:rsidR="008B616E" w:rsidRPr="00812843" w:rsidRDefault="00962CCC">
            <w:pPr>
              <w:jc w:val="both"/>
              <w:rPr>
                <w:sz w:val="24"/>
                <w:szCs w:val="24"/>
                <w:lang w:val="ru-RU"/>
              </w:rPr>
            </w:pPr>
            <w:r w:rsidRPr="00812843">
              <w:rPr>
                <w:sz w:val="24"/>
                <w:szCs w:val="24"/>
                <w:lang w:val="ru-RU"/>
              </w:rPr>
              <w:t xml:space="preserve">- </w:t>
            </w:r>
            <w:r w:rsidR="00E451C2">
              <w:rPr>
                <w:sz w:val="24"/>
                <w:szCs w:val="24"/>
                <w:lang w:val="bg-BG"/>
              </w:rPr>
              <w:t>Публиката слуша</w:t>
            </w:r>
            <w:r w:rsidRPr="00812843">
              <w:rPr>
                <w:sz w:val="24"/>
                <w:szCs w:val="24"/>
                <w:lang w:val="ru-RU"/>
              </w:rPr>
              <w:t>.</w:t>
            </w:r>
          </w:p>
          <w:p w14:paraId="00000171" w14:textId="01F4B484" w:rsidR="008B616E" w:rsidRPr="00812843" w:rsidRDefault="00962CCC">
            <w:pPr>
              <w:jc w:val="both"/>
              <w:rPr>
                <w:sz w:val="24"/>
                <w:szCs w:val="24"/>
                <w:lang w:val="ru-RU"/>
              </w:rPr>
            </w:pPr>
            <w:r w:rsidRPr="00E451C2">
              <w:rPr>
                <w:sz w:val="24"/>
                <w:szCs w:val="24"/>
                <w:lang w:val="ru-RU"/>
              </w:rPr>
              <w:t xml:space="preserve">- </w:t>
            </w:r>
            <w:r w:rsidR="00E451C2">
              <w:rPr>
                <w:sz w:val="24"/>
                <w:szCs w:val="24"/>
                <w:lang w:val="bg-BG"/>
              </w:rPr>
              <w:t xml:space="preserve">Във всеки момент разказвачът може да бъде заменен от някой от другите участници, който е сметнал, че разказвачът е загубил нишката на историята и има нужда от спасяване. </w:t>
            </w:r>
          </w:p>
          <w:p w14:paraId="00000172" w14:textId="71768F32" w:rsidR="008B616E" w:rsidRPr="00E451C2" w:rsidRDefault="00962CCC">
            <w:pPr>
              <w:jc w:val="both"/>
              <w:rPr>
                <w:sz w:val="24"/>
                <w:szCs w:val="24"/>
                <w:lang w:val="ru-RU"/>
              </w:rPr>
            </w:pPr>
            <w:r w:rsidRPr="00E451C2">
              <w:rPr>
                <w:sz w:val="24"/>
                <w:szCs w:val="24"/>
                <w:lang w:val="ru-RU"/>
              </w:rPr>
              <w:t xml:space="preserve">- </w:t>
            </w:r>
            <w:r w:rsidR="00E451C2">
              <w:rPr>
                <w:sz w:val="24"/>
                <w:szCs w:val="24"/>
                <w:lang w:val="bg-BG"/>
              </w:rPr>
              <w:t>Ако това се случи, разказвачът трябва да си седне и да бъде заменен от спасител</w:t>
            </w:r>
            <w:r w:rsidRPr="00E451C2">
              <w:rPr>
                <w:sz w:val="24"/>
                <w:szCs w:val="24"/>
                <w:lang w:val="ru-RU"/>
              </w:rPr>
              <w:t>.</w:t>
            </w:r>
          </w:p>
        </w:tc>
      </w:tr>
      <w:tr w:rsidR="008B616E" w:rsidRPr="00812843" w14:paraId="51100BC4" w14:textId="77777777">
        <w:trPr>
          <w:trHeight w:val="547"/>
        </w:trPr>
        <w:tc>
          <w:tcPr>
            <w:tcW w:w="2268" w:type="dxa"/>
          </w:tcPr>
          <w:p w14:paraId="00000174" w14:textId="0E951ED2" w:rsidR="008B616E" w:rsidRPr="00E451C2" w:rsidRDefault="00E451C2" w:rsidP="00E451C2">
            <w:pPr>
              <w:jc w:val="both"/>
              <w:rPr>
                <w:b/>
                <w:i/>
                <w:sz w:val="24"/>
                <w:szCs w:val="24"/>
                <w:lang w:val="bg-BG"/>
              </w:rPr>
            </w:pPr>
            <w:r>
              <w:rPr>
                <w:b/>
                <w:i/>
                <w:sz w:val="24"/>
                <w:szCs w:val="24"/>
                <w:lang w:val="bg-BG"/>
              </w:rPr>
              <w:t>Пилот / ко-пилот</w:t>
            </w:r>
          </w:p>
        </w:tc>
        <w:tc>
          <w:tcPr>
            <w:tcW w:w="6912" w:type="dxa"/>
          </w:tcPr>
          <w:p w14:paraId="00000175" w14:textId="1A29E1DA" w:rsidR="008B616E" w:rsidRPr="00812843" w:rsidRDefault="00E451C2">
            <w:pPr>
              <w:jc w:val="both"/>
              <w:rPr>
                <w:sz w:val="24"/>
                <w:szCs w:val="24"/>
                <w:lang w:val="ru-RU"/>
              </w:rPr>
            </w:pPr>
            <w:r>
              <w:rPr>
                <w:sz w:val="24"/>
                <w:szCs w:val="24"/>
                <w:lang w:val="bg-BG"/>
              </w:rPr>
              <w:t>Указания</w:t>
            </w:r>
            <w:r w:rsidR="00962CCC" w:rsidRPr="00812843">
              <w:rPr>
                <w:sz w:val="24"/>
                <w:szCs w:val="24"/>
                <w:lang w:val="ru-RU"/>
              </w:rPr>
              <w:t>:</w:t>
            </w:r>
          </w:p>
          <w:p w14:paraId="00000176" w14:textId="23472DED" w:rsidR="008B616E" w:rsidRPr="00812843" w:rsidRDefault="00962CCC">
            <w:pPr>
              <w:jc w:val="both"/>
              <w:rPr>
                <w:sz w:val="24"/>
                <w:szCs w:val="24"/>
                <w:lang w:val="ru-RU"/>
              </w:rPr>
            </w:pPr>
            <w:r w:rsidRPr="00812843">
              <w:rPr>
                <w:sz w:val="24"/>
                <w:szCs w:val="24"/>
                <w:lang w:val="ru-RU"/>
              </w:rPr>
              <w:t xml:space="preserve">- </w:t>
            </w:r>
            <w:r w:rsidR="00E451C2">
              <w:rPr>
                <w:sz w:val="24"/>
                <w:szCs w:val="24"/>
                <w:lang w:val="bg-BG"/>
              </w:rPr>
              <w:t>Разказвачът разказва историята си, но не цялата група, а на един от членовете ѝ.</w:t>
            </w:r>
          </w:p>
          <w:p w14:paraId="00000177" w14:textId="4B4638D9" w:rsidR="008B616E" w:rsidRPr="00DE408B" w:rsidRDefault="00962CCC">
            <w:pPr>
              <w:jc w:val="both"/>
              <w:rPr>
                <w:sz w:val="24"/>
                <w:szCs w:val="24"/>
                <w:lang w:val="ru-RU"/>
              </w:rPr>
            </w:pPr>
            <w:r w:rsidRPr="00812843">
              <w:rPr>
                <w:sz w:val="24"/>
                <w:szCs w:val="24"/>
                <w:lang w:val="ru-RU"/>
              </w:rPr>
              <w:t xml:space="preserve">- </w:t>
            </w:r>
            <w:r w:rsidR="00E451C2">
              <w:rPr>
                <w:sz w:val="24"/>
                <w:szCs w:val="24"/>
                <w:lang w:val="bg-BG"/>
              </w:rPr>
              <w:t>След това ко-пилотът интерпретира историята като я разказва обратно на групата. Може да става дума за образ, за движение, за монолог или импровизация</w:t>
            </w:r>
            <w:r w:rsidRPr="00E451C2">
              <w:rPr>
                <w:sz w:val="24"/>
                <w:szCs w:val="24"/>
                <w:lang w:val="ru-RU"/>
              </w:rPr>
              <w:t xml:space="preserve">. </w:t>
            </w:r>
            <w:r w:rsidR="00E451C2">
              <w:rPr>
                <w:sz w:val="24"/>
                <w:szCs w:val="24"/>
                <w:lang w:val="ru-RU"/>
              </w:rPr>
              <w:t>Това</w:t>
            </w:r>
            <w:r w:rsidR="00E451C2" w:rsidRPr="00DE408B">
              <w:rPr>
                <w:sz w:val="24"/>
                <w:szCs w:val="24"/>
                <w:lang w:val="ru-RU"/>
              </w:rPr>
              <w:t xml:space="preserve">, </w:t>
            </w:r>
            <w:r w:rsidR="00E451C2">
              <w:rPr>
                <w:sz w:val="24"/>
                <w:szCs w:val="24"/>
                <w:lang w:val="ru-RU"/>
              </w:rPr>
              <w:t>което</w:t>
            </w:r>
            <w:r w:rsidR="00E451C2" w:rsidRPr="00DE408B">
              <w:rPr>
                <w:sz w:val="24"/>
                <w:szCs w:val="24"/>
                <w:lang w:val="ru-RU"/>
              </w:rPr>
              <w:t xml:space="preserve"> </w:t>
            </w:r>
            <w:r w:rsidR="00E451C2">
              <w:rPr>
                <w:sz w:val="24"/>
                <w:szCs w:val="24"/>
                <w:lang w:val="ru-RU"/>
              </w:rPr>
              <w:t>се</w:t>
            </w:r>
            <w:r w:rsidR="00E451C2" w:rsidRPr="00DE408B">
              <w:rPr>
                <w:sz w:val="24"/>
                <w:szCs w:val="24"/>
                <w:lang w:val="ru-RU"/>
              </w:rPr>
              <w:t xml:space="preserve"> </w:t>
            </w:r>
            <w:r w:rsidR="00E451C2">
              <w:rPr>
                <w:sz w:val="24"/>
                <w:szCs w:val="24"/>
                <w:lang w:val="ru-RU"/>
              </w:rPr>
              <w:t>надяваме</w:t>
            </w:r>
            <w:r w:rsidR="00E451C2" w:rsidRPr="00DE408B">
              <w:rPr>
                <w:sz w:val="24"/>
                <w:szCs w:val="24"/>
                <w:lang w:val="ru-RU"/>
              </w:rPr>
              <w:t xml:space="preserve"> </w:t>
            </w:r>
            <w:r w:rsidR="00E451C2">
              <w:rPr>
                <w:sz w:val="24"/>
                <w:szCs w:val="24"/>
                <w:lang w:val="bg-BG"/>
              </w:rPr>
              <w:t xml:space="preserve">да уловим е същината </w:t>
            </w:r>
            <w:r w:rsidR="00DE408B">
              <w:rPr>
                <w:sz w:val="24"/>
                <w:szCs w:val="24"/>
                <w:lang w:val="bg-BG"/>
              </w:rPr>
              <w:t xml:space="preserve">на историята. </w:t>
            </w:r>
          </w:p>
          <w:p w14:paraId="00000178" w14:textId="18337D01" w:rsidR="008B616E" w:rsidRPr="00812843" w:rsidRDefault="00DE408B">
            <w:pPr>
              <w:jc w:val="both"/>
              <w:rPr>
                <w:sz w:val="24"/>
                <w:szCs w:val="24"/>
                <w:lang w:val="ru-RU"/>
              </w:rPr>
            </w:pPr>
            <w:r>
              <w:rPr>
                <w:sz w:val="24"/>
                <w:szCs w:val="24"/>
                <w:lang w:val="bg-BG"/>
              </w:rPr>
              <w:t xml:space="preserve">Ко-пилотът трябва да предаде усещането на историята и да конструира свят от образи около нея. </w:t>
            </w:r>
          </w:p>
          <w:p w14:paraId="00000179" w14:textId="02C6FC33" w:rsidR="008B616E" w:rsidRPr="00812843" w:rsidRDefault="00962CCC">
            <w:pPr>
              <w:jc w:val="both"/>
              <w:rPr>
                <w:sz w:val="24"/>
                <w:szCs w:val="24"/>
                <w:lang w:val="ru-RU"/>
              </w:rPr>
            </w:pPr>
            <w:r w:rsidRPr="00DE408B">
              <w:rPr>
                <w:sz w:val="24"/>
                <w:szCs w:val="24"/>
                <w:lang w:val="ru-RU"/>
              </w:rPr>
              <w:t xml:space="preserve">- </w:t>
            </w:r>
            <w:r w:rsidR="00DE408B">
              <w:rPr>
                <w:sz w:val="24"/>
                <w:szCs w:val="24"/>
                <w:lang w:val="bg-BG"/>
              </w:rPr>
              <w:t xml:space="preserve">След като ко-пилотът представи историята, пилотът може да я оцени и да каже „да, това представяне улавя същината“ или </w:t>
            </w:r>
            <w:r w:rsidRPr="00DE408B">
              <w:rPr>
                <w:sz w:val="24"/>
                <w:szCs w:val="24"/>
                <w:lang w:val="ru-RU"/>
              </w:rPr>
              <w:t>“</w:t>
            </w:r>
            <w:r w:rsidR="00DE408B">
              <w:rPr>
                <w:sz w:val="24"/>
                <w:szCs w:val="24"/>
                <w:lang w:val="ru-RU"/>
              </w:rPr>
              <w:t xml:space="preserve">не, </w:t>
            </w:r>
            <w:r w:rsidR="00DE408B">
              <w:rPr>
                <w:sz w:val="24"/>
                <w:szCs w:val="24"/>
                <w:lang w:val="ru-RU"/>
              </w:rPr>
              <w:lastRenderedPageBreak/>
              <w:t>не разпознавам историята</w:t>
            </w:r>
            <w:r w:rsidRPr="00DE408B">
              <w:rPr>
                <w:sz w:val="24"/>
                <w:szCs w:val="24"/>
                <w:lang w:val="ru-RU"/>
              </w:rPr>
              <w:t xml:space="preserve">”. </w:t>
            </w:r>
            <w:r w:rsidR="00DE408B">
              <w:rPr>
                <w:sz w:val="24"/>
                <w:szCs w:val="24"/>
                <w:lang w:val="ru-RU"/>
              </w:rPr>
              <w:t>Често</w:t>
            </w:r>
            <w:r w:rsidR="00DE408B" w:rsidRPr="00DE408B">
              <w:rPr>
                <w:sz w:val="24"/>
                <w:szCs w:val="24"/>
                <w:lang w:val="ru-RU"/>
              </w:rPr>
              <w:t xml:space="preserve">, </w:t>
            </w:r>
            <w:r w:rsidR="00DE408B">
              <w:rPr>
                <w:sz w:val="24"/>
                <w:szCs w:val="24"/>
                <w:lang w:val="bg-BG"/>
              </w:rPr>
              <w:t xml:space="preserve">това което се установява е, че нещо е уловено и разпознато от друга гледна точка. Например ко-пилотът може да се е концентрирал върху гледната точка на различен участник в историята или върху по-малко явен драматичен момент, но такъв, който все пак е много емоционален. </w:t>
            </w:r>
          </w:p>
        </w:tc>
      </w:tr>
      <w:tr w:rsidR="008B616E" w:rsidRPr="00812843" w14:paraId="6FA04D05" w14:textId="77777777">
        <w:trPr>
          <w:trHeight w:val="547"/>
        </w:trPr>
        <w:tc>
          <w:tcPr>
            <w:tcW w:w="2268" w:type="dxa"/>
          </w:tcPr>
          <w:p w14:paraId="0000017A" w14:textId="23379BE0" w:rsidR="008B616E" w:rsidRPr="00DE408B" w:rsidRDefault="00DE408B">
            <w:pPr>
              <w:jc w:val="both"/>
              <w:rPr>
                <w:b/>
                <w:i/>
                <w:sz w:val="24"/>
                <w:szCs w:val="24"/>
                <w:lang w:val="bg-BG"/>
              </w:rPr>
            </w:pPr>
            <w:r>
              <w:rPr>
                <w:b/>
                <w:i/>
                <w:sz w:val="24"/>
                <w:szCs w:val="24"/>
                <w:lang w:val="bg-BG"/>
              </w:rPr>
              <w:lastRenderedPageBreak/>
              <w:t>Емоционалната карта</w:t>
            </w:r>
          </w:p>
          <w:p w14:paraId="0000017B" w14:textId="77777777" w:rsidR="008B616E" w:rsidRDefault="008B616E">
            <w:pPr>
              <w:jc w:val="both"/>
              <w:rPr>
                <w:b/>
                <w:sz w:val="24"/>
                <w:szCs w:val="24"/>
              </w:rPr>
            </w:pPr>
          </w:p>
        </w:tc>
        <w:tc>
          <w:tcPr>
            <w:tcW w:w="6912" w:type="dxa"/>
          </w:tcPr>
          <w:p w14:paraId="0000017C" w14:textId="00600221" w:rsidR="008B616E" w:rsidRPr="00812843" w:rsidRDefault="00962CCC" w:rsidP="00DE408B">
            <w:pPr>
              <w:jc w:val="both"/>
              <w:rPr>
                <w:sz w:val="24"/>
                <w:szCs w:val="24"/>
                <w:lang w:val="ru-RU"/>
              </w:rPr>
            </w:pPr>
            <w:r w:rsidRPr="00DE408B">
              <w:rPr>
                <w:sz w:val="24"/>
                <w:szCs w:val="24"/>
                <w:lang w:val="ru-RU"/>
              </w:rPr>
              <w:t xml:space="preserve">- </w:t>
            </w:r>
            <w:r w:rsidR="00DE408B">
              <w:rPr>
                <w:sz w:val="24"/>
                <w:szCs w:val="24"/>
                <w:lang w:val="bg-BG"/>
              </w:rPr>
              <w:t xml:space="preserve">Упражнението се прави по двойки. Има един разказвач и един слушател. </w:t>
            </w:r>
          </w:p>
          <w:p w14:paraId="0000017D" w14:textId="1231D911" w:rsidR="008B616E" w:rsidRPr="00812843" w:rsidRDefault="00962CCC">
            <w:pPr>
              <w:jc w:val="both"/>
              <w:rPr>
                <w:sz w:val="24"/>
                <w:szCs w:val="24"/>
                <w:lang w:val="ru-RU"/>
              </w:rPr>
            </w:pPr>
            <w:r w:rsidRPr="00DE408B">
              <w:rPr>
                <w:sz w:val="24"/>
                <w:szCs w:val="24"/>
                <w:lang w:val="ru-RU"/>
              </w:rPr>
              <w:t xml:space="preserve">- </w:t>
            </w:r>
            <w:r w:rsidR="00DE408B">
              <w:rPr>
                <w:sz w:val="24"/>
                <w:szCs w:val="24"/>
                <w:lang w:val="bg-BG"/>
              </w:rPr>
              <w:t xml:space="preserve">Разказвачът хваща слушателя за ръка и се оттеглят в свое лично пространство. </w:t>
            </w:r>
          </w:p>
          <w:p w14:paraId="0000017E" w14:textId="11259338" w:rsidR="008B616E" w:rsidRPr="00812843" w:rsidRDefault="00962CCC">
            <w:pPr>
              <w:jc w:val="both"/>
              <w:rPr>
                <w:sz w:val="24"/>
                <w:szCs w:val="24"/>
                <w:lang w:val="ru-RU"/>
              </w:rPr>
            </w:pPr>
            <w:r w:rsidRPr="00DE408B">
              <w:rPr>
                <w:sz w:val="24"/>
                <w:szCs w:val="24"/>
                <w:lang w:val="ru-RU"/>
              </w:rPr>
              <w:t xml:space="preserve">- </w:t>
            </w:r>
            <w:r w:rsidR="00DE408B">
              <w:rPr>
                <w:sz w:val="24"/>
                <w:szCs w:val="24"/>
                <w:lang w:val="bg-BG"/>
              </w:rPr>
              <w:t xml:space="preserve">Разказвачът не планира предварително за какво ще говори, а просто дръпва въображаема завеса и започва да разказва какво вижда. </w:t>
            </w:r>
          </w:p>
          <w:p w14:paraId="0000017F" w14:textId="42C1B5D3" w:rsidR="008B616E" w:rsidRPr="00E967CA" w:rsidRDefault="00962CCC">
            <w:pPr>
              <w:jc w:val="both"/>
              <w:rPr>
                <w:sz w:val="24"/>
                <w:szCs w:val="24"/>
                <w:lang w:val="ru-RU"/>
              </w:rPr>
            </w:pPr>
            <w:r w:rsidRPr="00812843">
              <w:rPr>
                <w:sz w:val="24"/>
                <w:szCs w:val="24"/>
                <w:lang w:val="ru-RU"/>
              </w:rPr>
              <w:t xml:space="preserve">- </w:t>
            </w:r>
            <w:r w:rsidR="00DE408B">
              <w:rPr>
                <w:sz w:val="24"/>
                <w:szCs w:val="24"/>
                <w:lang w:val="bg-BG"/>
              </w:rPr>
              <w:t xml:space="preserve">От това, което се разкрива пред него, може да изскочи спомен от личния живот. </w:t>
            </w:r>
            <w:r w:rsidR="00E967CA">
              <w:rPr>
                <w:sz w:val="24"/>
                <w:szCs w:val="24"/>
                <w:lang w:val="bg-BG"/>
              </w:rPr>
              <w:t xml:space="preserve">Разказвачът прави описание, но като страничен наблюдател: „Това съм аз, седя на бюрото си </w:t>
            </w:r>
            <w:r w:rsidRPr="00E967CA">
              <w:rPr>
                <w:sz w:val="24"/>
                <w:szCs w:val="24"/>
                <w:lang w:val="ru-RU"/>
              </w:rPr>
              <w:t xml:space="preserve">... </w:t>
            </w:r>
            <w:r w:rsidR="00E967CA">
              <w:rPr>
                <w:sz w:val="24"/>
                <w:szCs w:val="24"/>
                <w:lang w:val="ru-RU"/>
              </w:rPr>
              <w:t>ето там се намира учителят</w:t>
            </w:r>
            <w:r w:rsidRPr="00E967CA">
              <w:rPr>
                <w:sz w:val="24"/>
                <w:szCs w:val="24"/>
                <w:lang w:val="ru-RU"/>
              </w:rPr>
              <w:t xml:space="preserve"> ...” </w:t>
            </w:r>
            <w:r w:rsidR="00E967CA">
              <w:rPr>
                <w:sz w:val="24"/>
                <w:szCs w:val="24"/>
                <w:lang w:val="ru-RU"/>
              </w:rPr>
              <w:t>Могат</w:t>
            </w:r>
            <w:r w:rsidR="00E967CA" w:rsidRPr="00E967CA">
              <w:rPr>
                <w:sz w:val="24"/>
                <w:szCs w:val="24"/>
                <w:lang w:val="ru-RU"/>
              </w:rPr>
              <w:t xml:space="preserve"> </w:t>
            </w:r>
            <w:r w:rsidR="00E967CA">
              <w:rPr>
                <w:sz w:val="24"/>
                <w:szCs w:val="24"/>
                <w:lang w:val="bg-BG"/>
              </w:rPr>
              <w:t>да се движат около образа, водейки партньора си за ръка</w:t>
            </w:r>
            <w:r w:rsidRPr="00E967CA">
              <w:rPr>
                <w:sz w:val="24"/>
                <w:szCs w:val="24"/>
                <w:lang w:val="ru-RU"/>
              </w:rPr>
              <w:t>.</w:t>
            </w:r>
          </w:p>
          <w:p w14:paraId="00000180" w14:textId="14FC77D8" w:rsidR="008B616E" w:rsidRPr="00E967CA" w:rsidRDefault="00962CCC">
            <w:pPr>
              <w:jc w:val="both"/>
              <w:rPr>
                <w:sz w:val="24"/>
                <w:szCs w:val="24"/>
                <w:lang w:val="bg-BG"/>
              </w:rPr>
            </w:pPr>
            <w:r w:rsidRPr="00812843">
              <w:rPr>
                <w:sz w:val="24"/>
                <w:szCs w:val="24"/>
                <w:lang w:val="ru-RU"/>
              </w:rPr>
              <w:t xml:space="preserve">- </w:t>
            </w:r>
            <w:r w:rsidR="00E967CA">
              <w:rPr>
                <w:sz w:val="24"/>
                <w:szCs w:val="24"/>
                <w:lang w:val="bg-BG"/>
              </w:rPr>
              <w:t>Партньорът запазва мълчание. Разказвачът трябва да опише възможно най-подробно това, което вижда, дори ако трябва да задълбае в съзнанието си, за да изрови още спомени</w:t>
            </w:r>
            <w:r w:rsidRPr="00E967CA">
              <w:rPr>
                <w:sz w:val="24"/>
                <w:szCs w:val="24"/>
                <w:lang w:val="bg-BG"/>
              </w:rPr>
              <w:t>.</w:t>
            </w:r>
          </w:p>
          <w:p w14:paraId="00000181" w14:textId="30910E2C" w:rsidR="008B616E" w:rsidRPr="00E967CA" w:rsidRDefault="00962CCC">
            <w:pPr>
              <w:jc w:val="both"/>
              <w:rPr>
                <w:sz w:val="24"/>
                <w:szCs w:val="24"/>
                <w:lang w:val="ru-RU"/>
              </w:rPr>
            </w:pPr>
            <w:r w:rsidRPr="00E967CA">
              <w:rPr>
                <w:sz w:val="24"/>
                <w:szCs w:val="24"/>
                <w:lang w:val="ru-RU"/>
              </w:rPr>
              <w:t xml:space="preserve">- </w:t>
            </w:r>
            <w:r w:rsidR="00E967CA">
              <w:rPr>
                <w:sz w:val="24"/>
                <w:szCs w:val="24"/>
                <w:lang w:val="bg-BG"/>
              </w:rPr>
              <w:t>След това ролите се сменят и слушателят се превръща в разказвач</w:t>
            </w:r>
            <w:r w:rsidRPr="00E967CA">
              <w:rPr>
                <w:sz w:val="24"/>
                <w:szCs w:val="24"/>
                <w:lang w:val="ru-RU"/>
              </w:rPr>
              <w:t>.</w:t>
            </w:r>
          </w:p>
          <w:p w14:paraId="154FFFE5" w14:textId="6DB8D214" w:rsidR="00E967CA" w:rsidRPr="00E967CA" w:rsidRDefault="00E967CA" w:rsidP="00E94792">
            <w:pPr>
              <w:jc w:val="both"/>
              <w:rPr>
                <w:sz w:val="24"/>
                <w:szCs w:val="24"/>
                <w:lang w:val="ru-RU"/>
              </w:rPr>
            </w:pPr>
            <w:r>
              <w:rPr>
                <w:sz w:val="24"/>
                <w:szCs w:val="24"/>
                <w:lang w:val="bg-BG"/>
              </w:rPr>
              <w:t xml:space="preserve">- </w:t>
            </w:r>
            <w:r w:rsidRPr="00E967CA">
              <w:rPr>
                <w:sz w:val="24"/>
                <w:szCs w:val="24"/>
                <w:lang w:val="ru-RU"/>
              </w:rPr>
              <w:t xml:space="preserve">След като спомените са разказани, слушателят </w:t>
            </w:r>
            <w:r>
              <w:rPr>
                <w:sz w:val="24"/>
                <w:szCs w:val="24"/>
                <w:lang w:val="ru-RU"/>
              </w:rPr>
              <w:t xml:space="preserve">поставя </w:t>
            </w:r>
            <w:r w:rsidRPr="00E967CA">
              <w:rPr>
                <w:sz w:val="24"/>
                <w:szCs w:val="24"/>
                <w:lang w:val="ru-RU"/>
              </w:rPr>
              <w:t xml:space="preserve">разказвача </w:t>
            </w:r>
            <w:r>
              <w:rPr>
                <w:sz w:val="24"/>
                <w:szCs w:val="24"/>
                <w:lang w:val="ru-RU"/>
              </w:rPr>
              <w:t xml:space="preserve">да седне и прави </w:t>
            </w:r>
            <w:r w:rsidRPr="00E967CA">
              <w:rPr>
                <w:sz w:val="24"/>
                <w:szCs w:val="24"/>
                <w:lang w:val="ru-RU"/>
              </w:rPr>
              <w:t>изпълн</w:t>
            </w:r>
            <w:r>
              <w:rPr>
                <w:sz w:val="24"/>
                <w:szCs w:val="24"/>
                <w:lang w:val="ru-RU"/>
              </w:rPr>
              <w:t>ение по и</w:t>
            </w:r>
            <w:r w:rsidRPr="00E967CA">
              <w:rPr>
                <w:sz w:val="24"/>
                <w:szCs w:val="24"/>
                <w:lang w:val="ru-RU"/>
              </w:rPr>
              <w:t>сторията на разказвача.</w:t>
            </w:r>
          </w:p>
          <w:p w14:paraId="3918B814" w14:textId="11498EA8" w:rsidR="00E967CA" w:rsidRPr="00E967CA" w:rsidRDefault="00E967CA" w:rsidP="00E94792">
            <w:pPr>
              <w:jc w:val="both"/>
              <w:rPr>
                <w:sz w:val="24"/>
                <w:szCs w:val="24"/>
                <w:lang w:val="ru-RU"/>
              </w:rPr>
            </w:pPr>
            <w:r w:rsidRPr="00E967CA">
              <w:rPr>
                <w:sz w:val="24"/>
                <w:szCs w:val="24"/>
                <w:lang w:val="ru-RU"/>
              </w:rPr>
              <w:t xml:space="preserve">- След това </w:t>
            </w:r>
            <w:r>
              <w:rPr>
                <w:sz w:val="24"/>
                <w:szCs w:val="24"/>
                <w:lang w:val="ru-RU"/>
              </w:rPr>
              <w:t>ролите се</w:t>
            </w:r>
            <w:r w:rsidRPr="00E967CA">
              <w:rPr>
                <w:sz w:val="24"/>
                <w:szCs w:val="24"/>
                <w:lang w:val="ru-RU"/>
              </w:rPr>
              <w:t xml:space="preserve"> разменят. </w:t>
            </w:r>
            <w:r w:rsidR="00E94792">
              <w:rPr>
                <w:sz w:val="24"/>
                <w:szCs w:val="24"/>
                <w:lang w:val="ru-RU"/>
              </w:rPr>
              <w:t>В</w:t>
            </w:r>
            <w:r w:rsidRPr="00E967CA">
              <w:rPr>
                <w:sz w:val="24"/>
                <w:szCs w:val="24"/>
                <w:lang w:val="ru-RU"/>
              </w:rPr>
              <w:t xml:space="preserve">секи </w:t>
            </w:r>
            <w:r w:rsidR="00E94792">
              <w:rPr>
                <w:sz w:val="24"/>
                <w:szCs w:val="24"/>
                <w:lang w:val="ru-RU"/>
              </w:rPr>
              <w:t>участник може да</w:t>
            </w:r>
            <w:r w:rsidRPr="00E967CA">
              <w:rPr>
                <w:sz w:val="24"/>
                <w:szCs w:val="24"/>
                <w:lang w:val="ru-RU"/>
              </w:rPr>
              <w:t xml:space="preserve"> получи два или три шанса да се представи, като в този случай </w:t>
            </w:r>
            <w:r>
              <w:rPr>
                <w:sz w:val="24"/>
                <w:szCs w:val="24"/>
                <w:lang w:val="ru-RU"/>
              </w:rPr>
              <w:t>с</w:t>
            </w:r>
            <w:r w:rsidRPr="00E967CA">
              <w:rPr>
                <w:sz w:val="24"/>
                <w:szCs w:val="24"/>
                <w:lang w:val="ru-RU"/>
              </w:rPr>
              <w:t>е редуват изпълнени</w:t>
            </w:r>
            <w:r>
              <w:rPr>
                <w:sz w:val="24"/>
                <w:szCs w:val="24"/>
                <w:lang w:val="ru-RU"/>
              </w:rPr>
              <w:t>я</w:t>
            </w:r>
            <w:r w:rsidRPr="00E967CA">
              <w:rPr>
                <w:sz w:val="24"/>
                <w:szCs w:val="24"/>
                <w:lang w:val="ru-RU"/>
              </w:rPr>
              <w:t>т</w:t>
            </w:r>
            <w:r>
              <w:rPr>
                <w:sz w:val="24"/>
                <w:szCs w:val="24"/>
                <w:lang w:val="ru-RU"/>
              </w:rPr>
              <w:t>а</w:t>
            </w:r>
            <w:r w:rsidRPr="00E967CA">
              <w:rPr>
                <w:sz w:val="24"/>
                <w:szCs w:val="24"/>
                <w:lang w:val="ru-RU"/>
              </w:rPr>
              <w:t xml:space="preserve"> до края на упражнението.</w:t>
            </w:r>
          </w:p>
          <w:p w14:paraId="00000184" w14:textId="1B662031" w:rsidR="008B616E" w:rsidRPr="00E967CA" w:rsidRDefault="00E967CA" w:rsidP="00E967CA">
            <w:pPr>
              <w:jc w:val="both"/>
              <w:rPr>
                <w:sz w:val="24"/>
                <w:szCs w:val="24"/>
                <w:lang w:val="ru-RU"/>
              </w:rPr>
            </w:pPr>
            <w:r w:rsidRPr="00E967CA">
              <w:rPr>
                <w:sz w:val="24"/>
                <w:szCs w:val="24"/>
                <w:lang w:val="ru-RU"/>
              </w:rPr>
              <w:t xml:space="preserve">- </w:t>
            </w:r>
            <w:r w:rsidR="00E94792">
              <w:rPr>
                <w:sz w:val="24"/>
                <w:szCs w:val="24"/>
                <w:lang w:val="ru-RU"/>
              </w:rPr>
              <w:t>При даването на</w:t>
            </w:r>
            <w:r w:rsidRPr="00E967CA">
              <w:rPr>
                <w:sz w:val="24"/>
                <w:szCs w:val="24"/>
                <w:lang w:val="ru-RU"/>
              </w:rPr>
              <w:t xml:space="preserve"> обратната връзка разказвачът може да коментира какво е разпознал. Какви аспекти на паметта </w:t>
            </w:r>
            <w:r w:rsidR="00E94792">
              <w:rPr>
                <w:sz w:val="24"/>
                <w:szCs w:val="24"/>
                <w:lang w:val="ru-RU"/>
              </w:rPr>
              <w:t>са</w:t>
            </w:r>
            <w:r w:rsidRPr="00E967CA">
              <w:rPr>
                <w:sz w:val="24"/>
                <w:szCs w:val="24"/>
                <w:lang w:val="ru-RU"/>
              </w:rPr>
              <w:t xml:space="preserve"> </w:t>
            </w:r>
            <w:r w:rsidR="00E94792">
              <w:rPr>
                <w:sz w:val="24"/>
                <w:szCs w:val="24"/>
                <w:lang w:val="ru-RU"/>
              </w:rPr>
              <w:t>у</w:t>
            </w:r>
            <w:r w:rsidRPr="00E967CA">
              <w:rPr>
                <w:sz w:val="24"/>
                <w:szCs w:val="24"/>
                <w:lang w:val="ru-RU"/>
              </w:rPr>
              <w:t xml:space="preserve">ловени? Видяха ли себе си в тази интерпретация? Или се чувстваха разочаровани, че важни аспекти </w:t>
            </w:r>
            <w:r w:rsidR="00E94792">
              <w:rPr>
                <w:sz w:val="24"/>
                <w:szCs w:val="24"/>
                <w:lang w:val="ru-RU"/>
              </w:rPr>
              <w:t>са</w:t>
            </w:r>
            <w:r w:rsidRPr="00E967CA">
              <w:rPr>
                <w:sz w:val="24"/>
                <w:szCs w:val="24"/>
                <w:lang w:val="ru-RU"/>
              </w:rPr>
              <w:t xml:space="preserve"> пренебрегнати? Възможно ли е да се поемат повече рискове? В този момент разказвачът говори като публика в пиесата</w:t>
            </w:r>
            <w:r w:rsidR="00E94792">
              <w:rPr>
                <w:sz w:val="24"/>
                <w:szCs w:val="24"/>
                <w:lang w:val="ru-RU"/>
              </w:rPr>
              <w:t>, представяща</w:t>
            </w:r>
            <w:r w:rsidRPr="00E967CA">
              <w:rPr>
                <w:sz w:val="24"/>
                <w:szCs w:val="24"/>
                <w:lang w:val="ru-RU"/>
              </w:rPr>
              <w:t xml:space="preserve"> техния собствен живот. Т</w:t>
            </w:r>
            <w:r w:rsidR="00E94792">
              <w:rPr>
                <w:sz w:val="24"/>
                <w:szCs w:val="24"/>
                <w:lang w:val="ru-RU"/>
              </w:rPr>
              <w:t>ой има право</w:t>
            </w:r>
            <w:r w:rsidRPr="00E967CA">
              <w:rPr>
                <w:sz w:val="24"/>
                <w:szCs w:val="24"/>
                <w:lang w:val="ru-RU"/>
              </w:rPr>
              <w:t xml:space="preserve"> да </w:t>
            </w:r>
            <w:r w:rsidR="00E94792">
              <w:rPr>
                <w:sz w:val="24"/>
                <w:szCs w:val="24"/>
                <w:lang w:val="ru-RU"/>
              </w:rPr>
              <w:t>и</w:t>
            </w:r>
            <w:r w:rsidRPr="00E967CA">
              <w:rPr>
                <w:sz w:val="24"/>
                <w:szCs w:val="24"/>
                <w:lang w:val="ru-RU"/>
              </w:rPr>
              <w:t>ска</w:t>
            </w:r>
            <w:r w:rsidR="00E94792">
              <w:rPr>
                <w:sz w:val="24"/>
                <w:szCs w:val="24"/>
                <w:lang w:val="ru-RU"/>
              </w:rPr>
              <w:t xml:space="preserve"> да получи</w:t>
            </w:r>
            <w:r w:rsidRPr="00E967CA">
              <w:rPr>
                <w:sz w:val="24"/>
                <w:szCs w:val="24"/>
                <w:lang w:val="ru-RU"/>
              </w:rPr>
              <w:t xml:space="preserve"> повече от всичко</w:t>
            </w:r>
            <w:r w:rsidR="00E94792">
              <w:rPr>
                <w:sz w:val="24"/>
                <w:szCs w:val="24"/>
                <w:lang w:val="ru-RU"/>
              </w:rPr>
              <w:t xml:space="preserve"> </w:t>
            </w:r>
            <w:r w:rsidRPr="00E967CA">
              <w:rPr>
                <w:sz w:val="24"/>
                <w:szCs w:val="24"/>
                <w:lang w:val="ru-RU"/>
              </w:rPr>
              <w:t>- в края на краищата това е н</w:t>
            </w:r>
            <w:r w:rsidR="00E94792">
              <w:rPr>
                <w:sz w:val="24"/>
                <w:szCs w:val="24"/>
                <w:lang w:val="ru-RU"/>
              </w:rPr>
              <w:t>егов</w:t>
            </w:r>
            <w:r w:rsidRPr="00E967CA">
              <w:rPr>
                <w:sz w:val="24"/>
                <w:szCs w:val="24"/>
                <w:lang w:val="ru-RU"/>
              </w:rPr>
              <w:t>ият материал.</w:t>
            </w:r>
          </w:p>
        </w:tc>
      </w:tr>
      <w:tr w:rsidR="008B616E" w:rsidRPr="00812843" w14:paraId="73B7AB74" w14:textId="77777777">
        <w:trPr>
          <w:trHeight w:val="547"/>
        </w:trPr>
        <w:tc>
          <w:tcPr>
            <w:tcW w:w="2268" w:type="dxa"/>
          </w:tcPr>
          <w:p w14:paraId="00000185" w14:textId="2A2DDB6C" w:rsidR="008B616E" w:rsidRPr="00E94792" w:rsidRDefault="00E94792">
            <w:pPr>
              <w:jc w:val="both"/>
              <w:rPr>
                <w:b/>
                <w:i/>
                <w:sz w:val="24"/>
                <w:szCs w:val="24"/>
                <w:lang w:val="bg-BG"/>
              </w:rPr>
            </w:pPr>
            <w:r>
              <w:rPr>
                <w:b/>
                <w:i/>
                <w:sz w:val="24"/>
                <w:szCs w:val="24"/>
                <w:lang w:val="bg-BG"/>
              </w:rPr>
              <w:t>Непосредствени истории</w:t>
            </w:r>
          </w:p>
          <w:p w14:paraId="00000186" w14:textId="77777777" w:rsidR="008B616E" w:rsidRDefault="008B616E">
            <w:pPr>
              <w:jc w:val="both"/>
              <w:rPr>
                <w:b/>
                <w:i/>
                <w:sz w:val="24"/>
                <w:szCs w:val="24"/>
              </w:rPr>
            </w:pPr>
          </w:p>
        </w:tc>
        <w:tc>
          <w:tcPr>
            <w:tcW w:w="6912" w:type="dxa"/>
          </w:tcPr>
          <w:p w14:paraId="1C19CA1F" w14:textId="4A56920C" w:rsidR="00E94792" w:rsidRPr="00E94792" w:rsidRDefault="00E94792" w:rsidP="00E94792">
            <w:pPr>
              <w:rPr>
                <w:sz w:val="24"/>
                <w:szCs w:val="24"/>
                <w:lang w:val="ru-RU"/>
              </w:rPr>
            </w:pPr>
            <w:r>
              <w:rPr>
                <w:sz w:val="24"/>
                <w:szCs w:val="24"/>
                <w:lang w:val="bg-BG"/>
              </w:rPr>
              <w:t xml:space="preserve">- </w:t>
            </w:r>
            <w:r w:rsidRPr="00E94792">
              <w:rPr>
                <w:sz w:val="24"/>
                <w:szCs w:val="24"/>
                <w:lang w:val="ru-RU"/>
              </w:rPr>
              <w:t xml:space="preserve">Групата се разделя </w:t>
            </w:r>
            <w:r>
              <w:rPr>
                <w:sz w:val="24"/>
                <w:szCs w:val="24"/>
                <w:lang w:val="ru-RU"/>
              </w:rPr>
              <w:t>на</w:t>
            </w:r>
            <w:r w:rsidRPr="00E94792">
              <w:rPr>
                <w:sz w:val="24"/>
                <w:szCs w:val="24"/>
                <w:lang w:val="ru-RU"/>
              </w:rPr>
              <w:t xml:space="preserve"> разказвачи, изпълнители и публика.</w:t>
            </w:r>
          </w:p>
          <w:p w14:paraId="246BC621" w14:textId="4F6DA7CF" w:rsidR="00E94792" w:rsidRPr="00E94792" w:rsidRDefault="00E94792" w:rsidP="00E94792">
            <w:pPr>
              <w:jc w:val="both"/>
              <w:rPr>
                <w:sz w:val="24"/>
                <w:szCs w:val="24"/>
                <w:lang w:val="ru-RU"/>
              </w:rPr>
            </w:pPr>
            <w:r w:rsidRPr="00E94792">
              <w:rPr>
                <w:sz w:val="24"/>
                <w:szCs w:val="24"/>
                <w:lang w:val="ru-RU"/>
              </w:rPr>
              <w:t xml:space="preserve">- Всеки от разказвачите се редува, за да артикулира история. </w:t>
            </w:r>
            <w:r>
              <w:rPr>
                <w:sz w:val="24"/>
                <w:szCs w:val="24"/>
                <w:lang w:val="ru-RU"/>
              </w:rPr>
              <w:t>И</w:t>
            </w:r>
            <w:r w:rsidRPr="00E94792">
              <w:rPr>
                <w:sz w:val="24"/>
                <w:szCs w:val="24"/>
                <w:lang w:val="ru-RU"/>
              </w:rPr>
              <w:t xml:space="preserve">змислят </w:t>
            </w:r>
            <w:r>
              <w:rPr>
                <w:sz w:val="24"/>
                <w:szCs w:val="24"/>
                <w:lang w:val="ru-RU"/>
              </w:rPr>
              <w:t xml:space="preserve">историите </w:t>
            </w:r>
            <w:r w:rsidRPr="00E94792">
              <w:rPr>
                <w:sz w:val="24"/>
                <w:szCs w:val="24"/>
                <w:lang w:val="ru-RU"/>
              </w:rPr>
              <w:t>на момента.</w:t>
            </w:r>
          </w:p>
          <w:p w14:paraId="559CA2AC" w14:textId="77777777" w:rsidR="00E94792" w:rsidRPr="00E94792" w:rsidRDefault="00E94792" w:rsidP="00E94792">
            <w:pPr>
              <w:jc w:val="both"/>
              <w:rPr>
                <w:sz w:val="24"/>
                <w:szCs w:val="24"/>
                <w:lang w:val="ru-RU"/>
              </w:rPr>
            </w:pPr>
            <w:r w:rsidRPr="00E94792">
              <w:rPr>
                <w:sz w:val="24"/>
                <w:szCs w:val="24"/>
                <w:lang w:val="ru-RU"/>
              </w:rPr>
              <w:t>- При даден сигнал функцията за разказване се предава на друг разказвач.</w:t>
            </w:r>
          </w:p>
          <w:p w14:paraId="751993A5" w14:textId="34E8C400" w:rsidR="00E94792" w:rsidRPr="00E94792" w:rsidRDefault="00E94792" w:rsidP="00E94792">
            <w:pPr>
              <w:jc w:val="both"/>
              <w:rPr>
                <w:sz w:val="24"/>
                <w:szCs w:val="24"/>
                <w:lang w:val="ru-RU"/>
              </w:rPr>
            </w:pPr>
            <w:r w:rsidRPr="00E94792">
              <w:rPr>
                <w:sz w:val="24"/>
                <w:szCs w:val="24"/>
                <w:lang w:val="ru-RU"/>
              </w:rPr>
              <w:t xml:space="preserve">- Междувременно изпълнителите </w:t>
            </w:r>
            <w:r w:rsidR="00C23C0B">
              <w:rPr>
                <w:sz w:val="24"/>
                <w:szCs w:val="24"/>
                <w:lang w:val="ru-RU"/>
              </w:rPr>
              <w:t>отиват</w:t>
            </w:r>
            <w:r w:rsidRPr="00E94792">
              <w:rPr>
                <w:sz w:val="24"/>
                <w:szCs w:val="24"/>
                <w:lang w:val="ru-RU"/>
              </w:rPr>
              <w:t xml:space="preserve"> в средата</w:t>
            </w:r>
            <w:r w:rsidR="00C23C0B">
              <w:rPr>
                <w:sz w:val="24"/>
                <w:szCs w:val="24"/>
                <w:lang w:val="ru-RU"/>
              </w:rPr>
              <w:t xml:space="preserve"> на сцената</w:t>
            </w:r>
            <w:r w:rsidRPr="00E94792">
              <w:rPr>
                <w:sz w:val="24"/>
                <w:szCs w:val="24"/>
                <w:lang w:val="ru-RU"/>
              </w:rPr>
              <w:t xml:space="preserve"> и разиграват историята, както е разказана.</w:t>
            </w:r>
          </w:p>
          <w:p w14:paraId="0000018B" w14:textId="7142281C" w:rsidR="008B616E" w:rsidRPr="00E94792" w:rsidRDefault="00E94792" w:rsidP="00E94792">
            <w:pPr>
              <w:rPr>
                <w:sz w:val="24"/>
                <w:szCs w:val="24"/>
                <w:lang w:val="ru-RU"/>
              </w:rPr>
            </w:pPr>
            <w:r w:rsidRPr="00E94792">
              <w:rPr>
                <w:sz w:val="24"/>
                <w:szCs w:val="24"/>
                <w:lang w:val="ru-RU"/>
              </w:rPr>
              <w:t>- Те сядат и стават според изискванията на историята.</w:t>
            </w:r>
          </w:p>
        </w:tc>
      </w:tr>
      <w:tr w:rsidR="008B616E" w:rsidRPr="00812843" w14:paraId="68397E0B" w14:textId="77777777">
        <w:trPr>
          <w:trHeight w:val="547"/>
        </w:trPr>
        <w:tc>
          <w:tcPr>
            <w:tcW w:w="2268" w:type="dxa"/>
          </w:tcPr>
          <w:p w14:paraId="0000018C" w14:textId="6B687760" w:rsidR="008B616E" w:rsidRPr="00812843" w:rsidRDefault="00812843">
            <w:pPr>
              <w:jc w:val="both"/>
              <w:rPr>
                <w:b/>
                <w:i/>
                <w:sz w:val="24"/>
                <w:szCs w:val="24"/>
                <w:lang w:val="bg-BG"/>
              </w:rPr>
            </w:pPr>
            <w:r>
              <w:rPr>
                <w:b/>
                <w:i/>
                <w:sz w:val="24"/>
                <w:szCs w:val="24"/>
                <w:lang w:val="bg-BG"/>
              </w:rPr>
              <w:lastRenderedPageBreak/>
              <w:t>Мостът</w:t>
            </w:r>
          </w:p>
          <w:p w14:paraId="0000018D" w14:textId="77777777" w:rsidR="008B616E" w:rsidRDefault="008B616E">
            <w:pPr>
              <w:jc w:val="both"/>
              <w:rPr>
                <w:b/>
                <w:i/>
                <w:sz w:val="24"/>
                <w:szCs w:val="24"/>
              </w:rPr>
            </w:pPr>
          </w:p>
        </w:tc>
        <w:tc>
          <w:tcPr>
            <w:tcW w:w="6912" w:type="dxa"/>
          </w:tcPr>
          <w:p w14:paraId="00FAB022" w14:textId="77777777" w:rsidR="00812843" w:rsidRPr="00812843" w:rsidRDefault="00812843" w:rsidP="00812843">
            <w:pPr>
              <w:rPr>
                <w:sz w:val="24"/>
                <w:szCs w:val="24"/>
                <w:lang w:val="ru-RU"/>
              </w:rPr>
            </w:pPr>
            <w:r w:rsidRPr="00812843">
              <w:rPr>
                <w:sz w:val="24"/>
                <w:szCs w:val="24"/>
                <w:lang w:val="ru-RU"/>
              </w:rPr>
              <w:t>- Важно е да имате правилния брой играчи за това упражнение; четири, осем или шестнадесет.</w:t>
            </w:r>
          </w:p>
          <w:p w14:paraId="2C43C92B" w14:textId="77777777" w:rsidR="00812843" w:rsidRPr="00812843" w:rsidRDefault="00812843" w:rsidP="00812843">
            <w:pPr>
              <w:rPr>
                <w:sz w:val="24"/>
                <w:szCs w:val="24"/>
                <w:lang w:val="ru-RU"/>
              </w:rPr>
            </w:pPr>
            <w:r w:rsidRPr="00812843">
              <w:rPr>
                <w:sz w:val="24"/>
                <w:szCs w:val="24"/>
                <w:lang w:val="ru-RU"/>
              </w:rPr>
              <w:t>- Предварително е зададена тема за упражнението.</w:t>
            </w:r>
          </w:p>
          <w:p w14:paraId="3F892EAB" w14:textId="5377B5C1" w:rsidR="00812843" w:rsidRPr="00812843" w:rsidRDefault="00812843" w:rsidP="00812843">
            <w:pPr>
              <w:rPr>
                <w:sz w:val="24"/>
                <w:szCs w:val="24"/>
                <w:lang w:val="ru-RU"/>
              </w:rPr>
            </w:pPr>
            <w:r w:rsidRPr="00812843">
              <w:rPr>
                <w:sz w:val="24"/>
                <w:szCs w:val="24"/>
                <w:lang w:val="ru-RU"/>
              </w:rPr>
              <w:t xml:space="preserve">- Всеки играч отива отделно в своето място в стаята. Те решават кои са, къде са и какво правят – във връзка с темата. Например, ако темата е „работа“, действието на техните герои трябва да се свързва по някакъв начин, да </w:t>
            </w:r>
            <w:r>
              <w:rPr>
                <w:sz w:val="24"/>
                <w:szCs w:val="24"/>
                <w:lang w:val="ru-RU"/>
              </w:rPr>
              <w:t xml:space="preserve">изпълнява някакви </w:t>
            </w:r>
            <w:r w:rsidRPr="00812843">
              <w:rPr>
                <w:sz w:val="24"/>
                <w:szCs w:val="24"/>
                <w:lang w:val="ru-RU"/>
              </w:rPr>
              <w:t>работ</w:t>
            </w:r>
            <w:r>
              <w:rPr>
                <w:sz w:val="24"/>
                <w:szCs w:val="24"/>
                <w:lang w:val="ru-RU"/>
              </w:rPr>
              <w:t>н</w:t>
            </w:r>
            <w:r w:rsidRPr="00812843">
              <w:rPr>
                <w:sz w:val="24"/>
                <w:szCs w:val="24"/>
                <w:lang w:val="ru-RU"/>
              </w:rPr>
              <w:t>и</w:t>
            </w:r>
            <w:r>
              <w:rPr>
                <w:sz w:val="24"/>
                <w:szCs w:val="24"/>
                <w:lang w:val="ru-RU"/>
              </w:rPr>
              <w:t xml:space="preserve"> задачи</w:t>
            </w:r>
            <w:r w:rsidRPr="00812843">
              <w:rPr>
                <w:sz w:val="24"/>
                <w:szCs w:val="24"/>
                <w:lang w:val="ru-RU"/>
              </w:rPr>
              <w:t xml:space="preserve"> или да избягва работа.</w:t>
            </w:r>
          </w:p>
          <w:p w14:paraId="0CD0365F" w14:textId="75F90C5C" w:rsidR="00812843" w:rsidRPr="00812843" w:rsidRDefault="00812843" w:rsidP="00812843">
            <w:pPr>
              <w:rPr>
                <w:sz w:val="24"/>
                <w:szCs w:val="24"/>
                <w:lang w:val="ru-RU"/>
              </w:rPr>
            </w:pPr>
            <w:r w:rsidRPr="00812843">
              <w:rPr>
                <w:sz w:val="24"/>
                <w:szCs w:val="24"/>
                <w:lang w:val="ru-RU"/>
              </w:rPr>
              <w:t xml:space="preserve">- След това </w:t>
            </w:r>
            <w:r>
              <w:rPr>
                <w:sz w:val="24"/>
                <w:szCs w:val="24"/>
                <w:lang w:val="ru-RU"/>
              </w:rPr>
              <w:t>участниците</w:t>
            </w:r>
            <w:r w:rsidRPr="00812843">
              <w:rPr>
                <w:sz w:val="24"/>
                <w:szCs w:val="24"/>
                <w:lang w:val="ru-RU"/>
              </w:rPr>
              <w:t xml:space="preserve"> „репетират“ кратък момент на действие.</w:t>
            </w:r>
          </w:p>
          <w:p w14:paraId="2AC28705" w14:textId="77777777" w:rsidR="00812843" w:rsidRPr="00812843" w:rsidRDefault="00812843" w:rsidP="00812843">
            <w:pPr>
              <w:rPr>
                <w:sz w:val="24"/>
                <w:szCs w:val="24"/>
                <w:lang w:val="ru-RU"/>
              </w:rPr>
            </w:pPr>
            <w:r w:rsidRPr="00812843">
              <w:rPr>
                <w:sz w:val="24"/>
                <w:szCs w:val="24"/>
                <w:lang w:val="ru-RU"/>
              </w:rPr>
              <w:t>- След това всеки играч се сдвоява с друг и всеки показва на другия какво е създал.</w:t>
            </w:r>
          </w:p>
          <w:p w14:paraId="03C2A09D" w14:textId="46AFDB08" w:rsidR="00812843" w:rsidRPr="00812843" w:rsidRDefault="00812843" w:rsidP="00812843">
            <w:pPr>
              <w:rPr>
                <w:sz w:val="24"/>
                <w:szCs w:val="24"/>
                <w:lang w:val="ru-RU"/>
              </w:rPr>
            </w:pPr>
            <w:r w:rsidRPr="00812843">
              <w:rPr>
                <w:sz w:val="24"/>
                <w:szCs w:val="24"/>
                <w:lang w:val="ru-RU"/>
              </w:rPr>
              <w:t xml:space="preserve">След това обсъждат как </w:t>
            </w:r>
            <w:r>
              <w:rPr>
                <w:sz w:val="24"/>
                <w:szCs w:val="24"/>
                <w:lang w:val="ru-RU"/>
              </w:rPr>
              <w:t xml:space="preserve">сценките им </w:t>
            </w:r>
            <w:r w:rsidRPr="00812843">
              <w:rPr>
                <w:sz w:val="24"/>
                <w:szCs w:val="24"/>
                <w:lang w:val="ru-RU"/>
              </w:rPr>
              <w:t xml:space="preserve">могат да бъдат </w:t>
            </w:r>
            <w:r>
              <w:rPr>
                <w:sz w:val="24"/>
                <w:szCs w:val="24"/>
                <w:lang w:val="ru-RU"/>
              </w:rPr>
              <w:t xml:space="preserve">съединени чрез преход. </w:t>
            </w:r>
            <w:r w:rsidRPr="00812843">
              <w:rPr>
                <w:sz w:val="24"/>
                <w:szCs w:val="24"/>
                <w:lang w:val="ru-RU"/>
              </w:rPr>
              <w:t xml:space="preserve">Те трябва да ги свържат в една и съща кратка пиеса. </w:t>
            </w:r>
            <w:r>
              <w:rPr>
                <w:sz w:val="24"/>
                <w:szCs w:val="24"/>
                <w:lang w:val="ru-RU"/>
              </w:rPr>
              <w:t>Преходът</w:t>
            </w:r>
            <w:r w:rsidRPr="00812843">
              <w:rPr>
                <w:sz w:val="24"/>
                <w:szCs w:val="24"/>
                <w:lang w:val="ru-RU"/>
              </w:rPr>
              <w:t xml:space="preserve"> може да дойде между моментите</w:t>
            </w:r>
            <w:r w:rsidR="00FE146C">
              <w:rPr>
                <w:sz w:val="24"/>
                <w:szCs w:val="24"/>
                <w:lang w:val="ru-RU"/>
              </w:rPr>
              <w:t xml:space="preserve">, но може да е заложен </w:t>
            </w:r>
            <w:r w:rsidRPr="00812843">
              <w:rPr>
                <w:sz w:val="24"/>
                <w:szCs w:val="24"/>
                <w:lang w:val="ru-RU"/>
              </w:rPr>
              <w:t>и преди и</w:t>
            </w:r>
            <w:r w:rsidR="00FE146C">
              <w:rPr>
                <w:sz w:val="24"/>
                <w:szCs w:val="24"/>
                <w:lang w:val="ru-RU"/>
              </w:rPr>
              <w:t>ли след</w:t>
            </w:r>
            <w:r w:rsidRPr="00812843">
              <w:rPr>
                <w:sz w:val="24"/>
                <w:szCs w:val="24"/>
                <w:lang w:val="ru-RU"/>
              </w:rPr>
              <w:t xml:space="preserve"> дв</w:t>
            </w:r>
            <w:r w:rsidR="00FE146C">
              <w:rPr>
                <w:sz w:val="24"/>
                <w:szCs w:val="24"/>
                <w:lang w:val="ru-RU"/>
              </w:rPr>
              <w:t>ете сценки</w:t>
            </w:r>
            <w:r w:rsidRPr="00812843">
              <w:rPr>
                <w:sz w:val="24"/>
                <w:szCs w:val="24"/>
                <w:lang w:val="ru-RU"/>
              </w:rPr>
              <w:t>.</w:t>
            </w:r>
          </w:p>
          <w:p w14:paraId="5C9859AF" w14:textId="2E7F9D4B" w:rsidR="00812843" w:rsidRPr="00812843" w:rsidRDefault="00812843" w:rsidP="00812843">
            <w:pPr>
              <w:rPr>
                <w:sz w:val="24"/>
                <w:szCs w:val="24"/>
                <w:lang w:val="ru-RU"/>
              </w:rPr>
            </w:pPr>
            <w:r w:rsidRPr="00812843">
              <w:rPr>
                <w:sz w:val="24"/>
                <w:szCs w:val="24"/>
                <w:lang w:val="ru-RU"/>
              </w:rPr>
              <w:t>Вс</w:t>
            </w:r>
            <w:r w:rsidR="00FE146C">
              <w:rPr>
                <w:sz w:val="24"/>
                <w:szCs w:val="24"/>
                <w:lang w:val="ru-RU"/>
              </w:rPr>
              <w:t>я</w:t>
            </w:r>
            <w:r w:rsidRPr="00812843">
              <w:rPr>
                <w:sz w:val="24"/>
                <w:szCs w:val="24"/>
                <w:lang w:val="ru-RU"/>
              </w:rPr>
              <w:t>к</w:t>
            </w:r>
            <w:r w:rsidR="00FE146C">
              <w:rPr>
                <w:sz w:val="24"/>
                <w:szCs w:val="24"/>
                <w:lang w:val="ru-RU"/>
              </w:rPr>
              <w:t>а</w:t>
            </w:r>
            <w:r w:rsidRPr="00812843">
              <w:rPr>
                <w:sz w:val="24"/>
                <w:szCs w:val="24"/>
                <w:lang w:val="ru-RU"/>
              </w:rPr>
              <w:t xml:space="preserve"> </w:t>
            </w:r>
            <w:r w:rsidR="00FE146C">
              <w:rPr>
                <w:sz w:val="24"/>
                <w:szCs w:val="24"/>
                <w:lang w:val="ru-RU"/>
              </w:rPr>
              <w:t>оригинална сценка</w:t>
            </w:r>
            <w:r w:rsidRPr="00812843">
              <w:rPr>
                <w:sz w:val="24"/>
                <w:szCs w:val="24"/>
                <w:lang w:val="ru-RU"/>
              </w:rPr>
              <w:t xml:space="preserve"> трябва да се запази „так</w:t>
            </w:r>
            <w:r w:rsidR="00FE146C">
              <w:rPr>
                <w:sz w:val="24"/>
                <w:szCs w:val="24"/>
                <w:lang w:val="ru-RU"/>
              </w:rPr>
              <w:t>а</w:t>
            </w:r>
            <w:r w:rsidRPr="00812843">
              <w:rPr>
                <w:sz w:val="24"/>
                <w:szCs w:val="24"/>
                <w:lang w:val="ru-RU"/>
              </w:rPr>
              <w:t>в</w:t>
            </w:r>
            <w:r w:rsidR="00FE146C">
              <w:rPr>
                <w:sz w:val="24"/>
                <w:szCs w:val="24"/>
                <w:lang w:val="ru-RU"/>
              </w:rPr>
              <w:t>а</w:t>
            </w:r>
            <w:r w:rsidRPr="00812843">
              <w:rPr>
                <w:sz w:val="24"/>
                <w:szCs w:val="24"/>
                <w:lang w:val="ru-RU"/>
              </w:rPr>
              <w:t>, какв</w:t>
            </w:r>
            <w:r w:rsidR="00FE146C">
              <w:rPr>
                <w:sz w:val="24"/>
                <w:szCs w:val="24"/>
                <w:lang w:val="ru-RU"/>
              </w:rPr>
              <w:t>а</w:t>
            </w:r>
            <w:r w:rsidRPr="00812843">
              <w:rPr>
                <w:sz w:val="24"/>
                <w:szCs w:val="24"/>
                <w:lang w:val="ru-RU"/>
              </w:rPr>
              <w:t xml:space="preserve">то </w:t>
            </w:r>
            <w:r w:rsidR="00FE146C">
              <w:rPr>
                <w:sz w:val="24"/>
                <w:szCs w:val="24"/>
                <w:lang w:val="ru-RU"/>
              </w:rPr>
              <w:t>е планирана</w:t>
            </w:r>
            <w:r w:rsidRPr="00812843">
              <w:rPr>
                <w:sz w:val="24"/>
                <w:szCs w:val="24"/>
                <w:lang w:val="ru-RU"/>
              </w:rPr>
              <w:t xml:space="preserve">“ - да не се </w:t>
            </w:r>
            <w:r w:rsidR="00FE146C">
              <w:rPr>
                <w:sz w:val="24"/>
                <w:szCs w:val="24"/>
                <w:lang w:val="ru-RU"/>
              </w:rPr>
              <w:t>модифицира</w:t>
            </w:r>
            <w:r w:rsidRPr="00812843">
              <w:rPr>
                <w:sz w:val="24"/>
                <w:szCs w:val="24"/>
                <w:lang w:val="ru-RU"/>
              </w:rPr>
              <w:t xml:space="preserve">. (Ако вторият играч е пилот на самолет, който търси </w:t>
            </w:r>
            <w:r w:rsidR="00FE146C">
              <w:rPr>
                <w:sz w:val="24"/>
                <w:szCs w:val="24"/>
                <w:lang w:val="ru-RU"/>
              </w:rPr>
              <w:t>черната</w:t>
            </w:r>
            <w:r w:rsidRPr="00812843">
              <w:rPr>
                <w:sz w:val="24"/>
                <w:szCs w:val="24"/>
                <w:lang w:val="ru-RU"/>
              </w:rPr>
              <w:t xml:space="preserve"> си кутия след катастрофа, тогава този момент трябва да се свърже с този на безработната жена, която брои фактури.)</w:t>
            </w:r>
          </w:p>
          <w:p w14:paraId="5BB586AF" w14:textId="77777777" w:rsidR="00812843" w:rsidRPr="00812843" w:rsidRDefault="00812843" w:rsidP="00812843">
            <w:pPr>
              <w:rPr>
                <w:sz w:val="24"/>
                <w:szCs w:val="24"/>
                <w:lang w:val="ru-RU"/>
              </w:rPr>
            </w:pPr>
            <w:r w:rsidRPr="00812843">
              <w:rPr>
                <w:sz w:val="24"/>
                <w:szCs w:val="24"/>
                <w:lang w:val="ru-RU"/>
              </w:rPr>
              <w:t>- Когато всяка двойка съедини фигурите си, те се обединяват с друга двойка и процесът се повтаря.</w:t>
            </w:r>
          </w:p>
          <w:p w14:paraId="5DFCC7EE" w14:textId="77777777" w:rsidR="00812843" w:rsidRPr="00812843" w:rsidRDefault="00812843" w:rsidP="00812843">
            <w:pPr>
              <w:rPr>
                <w:sz w:val="24"/>
                <w:szCs w:val="24"/>
                <w:lang w:val="ru-RU"/>
              </w:rPr>
            </w:pPr>
            <w:r w:rsidRPr="00812843">
              <w:rPr>
                <w:sz w:val="24"/>
                <w:szCs w:val="24"/>
                <w:lang w:val="ru-RU"/>
              </w:rPr>
              <w:t>- И накрая, група от четирима или осем може да се „покаже“ на друга група от четирима или осем.</w:t>
            </w:r>
          </w:p>
          <w:p w14:paraId="00000197" w14:textId="5F02E3F1" w:rsidR="008B616E" w:rsidRPr="00812843" w:rsidRDefault="00812843" w:rsidP="00812843">
            <w:pPr>
              <w:jc w:val="both"/>
              <w:rPr>
                <w:sz w:val="24"/>
                <w:szCs w:val="24"/>
                <w:lang w:val="ru-RU"/>
              </w:rPr>
            </w:pPr>
            <w:r w:rsidRPr="00812843">
              <w:rPr>
                <w:sz w:val="24"/>
                <w:szCs w:val="24"/>
                <w:lang w:val="ru-RU"/>
              </w:rPr>
              <w:t>- Вариант</w:t>
            </w:r>
            <w:r w:rsidR="00FE146C">
              <w:rPr>
                <w:sz w:val="24"/>
                <w:szCs w:val="24"/>
                <w:lang w:val="ru-RU"/>
              </w:rPr>
              <w:t xml:space="preserve"> 2</w:t>
            </w:r>
            <w:r w:rsidRPr="00812843">
              <w:rPr>
                <w:sz w:val="24"/>
                <w:szCs w:val="24"/>
                <w:lang w:val="ru-RU"/>
              </w:rPr>
              <w:t>: Няма тема, но всеки отбор от четирима получава инструкции за героите. Например, един герой е загубил нещо, един е намерил нещо, един търси нещо и един е на път да загуби нещо.</w:t>
            </w:r>
          </w:p>
        </w:tc>
      </w:tr>
      <w:tr w:rsidR="008B616E" w:rsidRPr="00FE146C" w14:paraId="00A56469" w14:textId="77777777">
        <w:trPr>
          <w:trHeight w:val="483"/>
        </w:trPr>
        <w:tc>
          <w:tcPr>
            <w:tcW w:w="2268" w:type="dxa"/>
          </w:tcPr>
          <w:p w14:paraId="00000198" w14:textId="785129F4" w:rsidR="008B616E" w:rsidRPr="00FE146C" w:rsidRDefault="00FE146C">
            <w:pPr>
              <w:jc w:val="both"/>
              <w:rPr>
                <w:b/>
                <w:i/>
                <w:sz w:val="24"/>
                <w:szCs w:val="24"/>
                <w:lang w:val="bg-BG"/>
              </w:rPr>
            </w:pPr>
            <w:r>
              <w:rPr>
                <w:b/>
                <w:i/>
                <w:sz w:val="24"/>
                <w:szCs w:val="24"/>
                <w:lang w:val="bg-BG"/>
              </w:rPr>
              <w:t>Колективно разказване на истории</w:t>
            </w:r>
          </w:p>
          <w:p w14:paraId="00000199" w14:textId="77777777" w:rsidR="008B616E" w:rsidRDefault="008B616E">
            <w:pPr>
              <w:spacing w:after="120"/>
              <w:rPr>
                <w:b/>
                <w:sz w:val="24"/>
                <w:szCs w:val="24"/>
              </w:rPr>
            </w:pPr>
          </w:p>
        </w:tc>
        <w:tc>
          <w:tcPr>
            <w:tcW w:w="6912" w:type="dxa"/>
          </w:tcPr>
          <w:p w14:paraId="01B56AE6" w14:textId="77777777" w:rsidR="00FE146C" w:rsidRPr="00FE146C" w:rsidRDefault="00FE146C" w:rsidP="00FE146C">
            <w:pPr>
              <w:rPr>
                <w:sz w:val="24"/>
                <w:szCs w:val="24"/>
                <w:lang w:val="ru-RU"/>
              </w:rPr>
            </w:pPr>
            <w:r w:rsidRPr="00FE146C">
              <w:rPr>
                <w:sz w:val="24"/>
                <w:szCs w:val="24"/>
                <w:lang w:val="ru-RU"/>
              </w:rPr>
              <w:t>Един участник започва да разказва история, друг продължава, след това трети, докато всички се включат.</w:t>
            </w:r>
          </w:p>
          <w:p w14:paraId="27D2AD08" w14:textId="37630778" w:rsidR="00FE146C" w:rsidRPr="00FE146C" w:rsidRDefault="00FE146C" w:rsidP="00FE146C">
            <w:pPr>
              <w:rPr>
                <w:sz w:val="24"/>
                <w:szCs w:val="24"/>
                <w:lang w:val="ru-RU"/>
              </w:rPr>
            </w:pPr>
            <w:r>
              <w:rPr>
                <w:sz w:val="24"/>
                <w:szCs w:val="24"/>
                <w:lang w:val="ru-RU"/>
              </w:rPr>
              <w:t>В същото време втора</w:t>
            </w:r>
            <w:r w:rsidRPr="00FE146C">
              <w:rPr>
                <w:sz w:val="24"/>
                <w:szCs w:val="24"/>
                <w:lang w:val="ru-RU"/>
              </w:rPr>
              <w:t xml:space="preserve"> група представя </w:t>
            </w:r>
            <w:r>
              <w:rPr>
                <w:sz w:val="24"/>
                <w:szCs w:val="24"/>
                <w:lang w:val="ru-RU"/>
              </w:rPr>
              <w:t xml:space="preserve">същата </w:t>
            </w:r>
            <w:r w:rsidRPr="00FE146C">
              <w:rPr>
                <w:sz w:val="24"/>
                <w:szCs w:val="24"/>
                <w:lang w:val="ru-RU"/>
              </w:rPr>
              <w:t>история</w:t>
            </w:r>
            <w:r>
              <w:rPr>
                <w:sz w:val="24"/>
                <w:szCs w:val="24"/>
                <w:lang w:val="ru-RU"/>
              </w:rPr>
              <w:t>, но</w:t>
            </w:r>
            <w:r w:rsidRPr="00FE146C">
              <w:rPr>
                <w:sz w:val="24"/>
                <w:szCs w:val="24"/>
                <w:lang w:val="ru-RU"/>
              </w:rPr>
              <w:t xml:space="preserve"> невербално.</w:t>
            </w:r>
          </w:p>
          <w:p w14:paraId="0000019C" w14:textId="6C50722B" w:rsidR="008B616E" w:rsidRPr="00FE146C" w:rsidRDefault="00FE146C" w:rsidP="00FE146C">
            <w:pPr>
              <w:jc w:val="both"/>
              <w:rPr>
                <w:sz w:val="24"/>
                <w:szCs w:val="24"/>
                <w:lang w:val="ru-RU"/>
              </w:rPr>
            </w:pPr>
            <w:r w:rsidRPr="00FE146C">
              <w:rPr>
                <w:sz w:val="24"/>
                <w:szCs w:val="24"/>
                <w:lang w:val="ru-RU"/>
              </w:rPr>
              <w:t xml:space="preserve">Въображението не познава граници. В по-нататъшния ход на съвместната театрална работа акцентът все повече се поставя върху съдържанието. Един участник разказва нещо, което му се е случило, останалите описват инцидента невербално или с текст. Едва когато приключат с </w:t>
            </w:r>
            <w:r>
              <w:rPr>
                <w:sz w:val="24"/>
                <w:szCs w:val="24"/>
                <w:lang w:val="ru-RU"/>
              </w:rPr>
              <w:t xml:space="preserve">това </w:t>
            </w:r>
            <w:r w:rsidRPr="00FE146C">
              <w:rPr>
                <w:sz w:val="24"/>
                <w:szCs w:val="24"/>
                <w:lang w:val="ru-RU"/>
              </w:rPr>
              <w:t xml:space="preserve">описание, се обсъждат разликите с преживяната ситуация, </w:t>
            </w:r>
            <w:r>
              <w:rPr>
                <w:sz w:val="24"/>
                <w:szCs w:val="24"/>
                <w:lang w:val="ru-RU"/>
              </w:rPr>
              <w:t xml:space="preserve">така че </w:t>
            </w:r>
            <w:r w:rsidRPr="00FE146C">
              <w:rPr>
                <w:sz w:val="24"/>
                <w:szCs w:val="24"/>
                <w:lang w:val="ru-RU"/>
              </w:rPr>
              <w:t>участникът</w:t>
            </w:r>
            <w:r>
              <w:rPr>
                <w:sz w:val="24"/>
                <w:szCs w:val="24"/>
                <w:lang w:val="ru-RU"/>
              </w:rPr>
              <w:t>, чиято е историята</w:t>
            </w:r>
            <w:r w:rsidRPr="00FE146C">
              <w:rPr>
                <w:sz w:val="24"/>
                <w:szCs w:val="24"/>
                <w:lang w:val="ru-RU"/>
              </w:rPr>
              <w:t xml:space="preserve"> може да сравни поведението си в описаната реална ситуация с това</w:t>
            </w:r>
            <w:r>
              <w:rPr>
                <w:sz w:val="24"/>
                <w:szCs w:val="24"/>
                <w:lang w:val="ru-RU"/>
              </w:rPr>
              <w:t>, което</w:t>
            </w:r>
            <w:r w:rsidRPr="00FE146C">
              <w:rPr>
                <w:sz w:val="24"/>
                <w:szCs w:val="24"/>
                <w:lang w:val="ru-RU"/>
              </w:rPr>
              <w:t xml:space="preserve"> актьорите</w:t>
            </w:r>
            <w:r>
              <w:rPr>
                <w:sz w:val="24"/>
                <w:szCs w:val="24"/>
                <w:lang w:val="ru-RU"/>
              </w:rPr>
              <w:t xml:space="preserve"> са представили</w:t>
            </w:r>
            <w:r w:rsidRPr="00FE146C">
              <w:rPr>
                <w:sz w:val="24"/>
                <w:szCs w:val="24"/>
                <w:lang w:val="ru-RU"/>
              </w:rPr>
              <w:t>.</w:t>
            </w:r>
          </w:p>
        </w:tc>
      </w:tr>
    </w:tbl>
    <w:p w14:paraId="0000019D" w14:textId="77777777" w:rsidR="008B616E" w:rsidRPr="00FE146C" w:rsidRDefault="008B616E">
      <w:pPr>
        <w:spacing w:after="120" w:line="240" w:lineRule="auto"/>
        <w:rPr>
          <w:b/>
          <w:sz w:val="24"/>
          <w:szCs w:val="24"/>
          <w:lang w:val="ru-RU"/>
        </w:rPr>
      </w:pPr>
    </w:p>
    <w:p w14:paraId="0000019E" w14:textId="77777777" w:rsidR="008B616E" w:rsidRPr="00FE146C" w:rsidRDefault="008B616E">
      <w:pPr>
        <w:spacing w:after="120" w:line="240" w:lineRule="auto"/>
        <w:rPr>
          <w:b/>
          <w:sz w:val="24"/>
          <w:szCs w:val="24"/>
          <w:lang w:val="ru-RU"/>
        </w:rPr>
      </w:pPr>
    </w:p>
    <w:p w14:paraId="0000019F" w14:textId="72269331" w:rsidR="008B616E" w:rsidRDefault="00FE146C">
      <w:pPr>
        <w:pStyle w:val="Heading2"/>
        <w:rPr>
          <w:rFonts w:ascii="Calibri" w:hAnsi="Calibri" w:cs="Calibri"/>
          <w:i/>
          <w:sz w:val="32"/>
          <w:szCs w:val="32"/>
        </w:rPr>
      </w:pPr>
      <w:bookmarkStart w:id="9" w:name="_Toc108448683"/>
      <w:r>
        <w:rPr>
          <w:lang w:val="bg-BG"/>
        </w:rPr>
        <w:lastRenderedPageBreak/>
        <w:t>Група</w:t>
      </w:r>
      <w:r w:rsidR="00962CCC">
        <w:t xml:space="preserve"> 5: </w:t>
      </w:r>
      <w:r>
        <w:rPr>
          <w:lang w:val="bg-BG"/>
        </w:rPr>
        <w:t>Дейности за оценка</w:t>
      </w:r>
      <w:r w:rsidR="00962CCC">
        <w:t xml:space="preserve"> (</w:t>
      </w:r>
      <w:r>
        <w:rPr>
          <w:lang w:val="bg-BG"/>
        </w:rPr>
        <w:t xml:space="preserve">след всяка </w:t>
      </w:r>
      <w:r w:rsidR="003A6098">
        <w:rPr>
          <w:lang w:val="bg-BG"/>
        </w:rPr>
        <w:t>сесия, както и в края на целия курс</w:t>
      </w:r>
      <w:r w:rsidR="00962CCC">
        <w:t>)</w:t>
      </w:r>
      <w:bookmarkEnd w:id="9"/>
    </w:p>
    <w:p w14:paraId="000001A0" w14:textId="7B38D040" w:rsidR="008B616E" w:rsidRPr="003A6098" w:rsidRDefault="003A6098">
      <w:pPr>
        <w:spacing w:after="120"/>
        <w:rPr>
          <w:b/>
          <w:i/>
          <w:sz w:val="24"/>
          <w:szCs w:val="24"/>
          <w:lang w:val="ro-RO"/>
        </w:rPr>
      </w:pPr>
      <w:r>
        <w:rPr>
          <w:i/>
          <w:sz w:val="24"/>
          <w:szCs w:val="24"/>
          <w:lang w:val="bg-BG"/>
        </w:rPr>
        <w:t>Цел на тази група дейности</w:t>
      </w:r>
      <w:r w:rsidR="00962CCC" w:rsidRPr="003A6098">
        <w:rPr>
          <w:i/>
          <w:sz w:val="24"/>
          <w:szCs w:val="24"/>
          <w:lang w:val="ro-RO"/>
        </w:rPr>
        <w:t xml:space="preserve">: </w:t>
      </w:r>
      <w:r>
        <w:rPr>
          <w:i/>
          <w:sz w:val="24"/>
          <w:szCs w:val="24"/>
          <w:lang w:val="bg-BG"/>
        </w:rPr>
        <w:t>За измерване/улавяне на прогреса, който децата правят в посока постигане на целите на уъркшопите, както и за проверка дали преживяването е позитивно (както по отношение на всяка отделна сесия, така и на цялостната програма)</w:t>
      </w:r>
      <w:r w:rsidR="00962CCC" w:rsidRPr="003A6098">
        <w:rPr>
          <w:i/>
          <w:sz w:val="24"/>
          <w:szCs w:val="24"/>
          <w:lang w:val="ro-RO"/>
        </w:rPr>
        <w:t xml:space="preserve">. </w:t>
      </w:r>
    </w:p>
    <w:tbl>
      <w:tblPr>
        <w:tblStyle w:val="a3"/>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032"/>
      </w:tblGrid>
      <w:tr w:rsidR="008B616E" w14:paraId="6409BFA6" w14:textId="77777777">
        <w:trPr>
          <w:trHeight w:val="370"/>
        </w:trPr>
        <w:tc>
          <w:tcPr>
            <w:tcW w:w="2148" w:type="dxa"/>
          </w:tcPr>
          <w:p w14:paraId="000001A1" w14:textId="72E4946F" w:rsidR="008B616E" w:rsidRPr="003A6098" w:rsidRDefault="003A6098">
            <w:pPr>
              <w:spacing w:after="120"/>
              <w:rPr>
                <w:b/>
                <w:i/>
                <w:sz w:val="24"/>
                <w:szCs w:val="24"/>
                <w:lang w:val="bg-BG"/>
              </w:rPr>
            </w:pPr>
            <w:r>
              <w:rPr>
                <w:b/>
                <w:i/>
                <w:sz w:val="24"/>
                <w:szCs w:val="24"/>
                <w:lang w:val="bg-BG"/>
              </w:rPr>
              <w:t xml:space="preserve">Дейност </w:t>
            </w:r>
          </w:p>
        </w:tc>
        <w:tc>
          <w:tcPr>
            <w:tcW w:w="7032" w:type="dxa"/>
          </w:tcPr>
          <w:p w14:paraId="000001A2" w14:textId="2B3DF8B2" w:rsidR="008B616E" w:rsidRPr="003A6098" w:rsidRDefault="003A6098">
            <w:pPr>
              <w:jc w:val="both"/>
              <w:rPr>
                <w:b/>
                <w:i/>
                <w:sz w:val="24"/>
                <w:szCs w:val="24"/>
                <w:lang w:val="bg-BG"/>
              </w:rPr>
            </w:pPr>
            <w:r>
              <w:rPr>
                <w:b/>
                <w:i/>
                <w:sz w:val="24"/>
                <w:szCs w:val="24"/>
                <w:lang w:val="bg-BG"/>
              </w:rPr>
              <w:t>Описание</w:t>
            </w:r>
          </w:p>
        </w:tc>
      </w:tr>
      <w:tr w:rsidR="008B616E" w:rsidRPr="003A6098" w14:paraId="650A2349" w14:textId="77777777">
        <w:trPr>
          <w:trHeight w:val="1002"/>
        </w:trPr>
        <w:tc>
          <w:tcPr>
            <w:tcW w:w="2148" w:type="dxa"/>
          </w:tcPr>
          <w:p w14:paraId="000001A3" w14:textId="3305A14B" w:rsidR="008B616E" w:rsidRDefault="003A6098">
            <w:pPr>
              <w:spacing w:after="120"/>
              <w:rPr>
                <w:b/>
                <w:sz w:val="24"/>
                <w:szCs w:val="24"/>
              </w:rPr>
            </w:pPr>
            <w:r>
              <w:rPr>
                <w:b/>
                <w:sz w:val="24"/>
                <w:szCs w:val="24"/>
                <w:lang w:val="bg-BG"/>
              </w:rPr>
              <w:t>Оценка в края на всяка сесия</w:t>
            </w:r>
          </w:p>
        </w:tc>
        <w:tc>
          <w:tcPr>
            <w:tcW w:w="7032" w:type="dxa"/>
          </w:tcPr>
          <w:p w14:paraId="000001A4" w14:textId="691CA82A" w:rsidR="008B616E" w:rsidRPr="003A6098" w:rsidRDefault="003A6098">
            <w:pPr>
              <w:pBdr>
                <w:top w:val="nil"/>
                <w:left w:val="nil"/>
                <w:bottom w:val="nil"/>
                <w:right w:val="nil"/>
                <w:between w:val="nil"/>
              </w:pBdr>
              <w:spacing w:line="276" w:lineRule="auto"/>
              <w:ind w:right="160"/>
              <w:jc w:val="both"/>
              <w:rPr>
                <w:color w:val="000000"/>
                <w:sz w:val="24"/>
                <w:szCs w:val="24"/>
                <w:lang w:val="ru-RU"/>
              </w:rPr>
            </w:pPr>
            <w:r>
              <w:rPr>
                <w:color w:val="000000"/>
                <w:sz w:val="24"/>
                <w:szCs w:val="24"/>
                <w:lang w:val="bg-BG"/>
              </w:rPr>
              <w:t>Възможни въпроси</w:t>
            </w:r>
            <w:r w:rsidR="00962CCC" w:rsidRPr="003A6098">
              <w:rPr>
                <w:color w:val="000000"/>
                <w:sz w:val="24"/>
                <w:szCs w:val="24"/>
                <w:lang w:val="ru-RU"/>
              </w:rPr>
              <w:t>:</w:t>
            </w:r>
          </w:p>
          <w:p w14:paraId="000001A5" w14:textId="0549A619" w:rsidR="008B616E" w:rsidRPr="003A6098" w:rsidRDefault="003A6098">
            <w:pPr>
              <w:pBdr>
                <w:top w:val="nil"/>
                <w:left w:val="nil"/>
                <w:bottom w:val="nil"/>
                <w:right w:val="nil"/>
                <w:between w:val="nil"/>
              </w:pBdr>
              <w:spacing w:line="276" w:lineRule="auto"/>
              <w:ind w:left="1020" w:right="160" w:hanging="1020"/>
              <w:rPr>
                <w:color w:val="000000"/>
                <w:sz w:val="24"/>
                <w:szCs w:val="24"/>
                <w:lang w:val="ru-RU"/>
              </w:rPr>
            </w:pPr>
            <w:r>
              <w:rPr>
                <w:color w:val="000000"/>
                <w:sz w:val="24"/>
                <w:szCs w:val="24"/>
                <w:lang w:val="bg-BG"/>
              </w:rPr>
              <w:t>Как се чувствахте</w:t>
            </w:r>
            <w:r w:rsidR="00962CCC" w:rsidRPr="003A6098">
              <w:rPr>
                <w:color w:val="000000"/>
                <w:sz w:val="24"/>
                <w:szCs w:val="24"/>
                <w:lang w:val="ru-RU"/>
              </w:rPr>
              <w:t>?</w:t>
            </w:r>
          </w:p>
          <w:p w14:paraId="000001A6" w14:textId="31E6A869" w:rsidR="008B616E" w:rsidRDefault="003A6098">
            <w:pPr>
              <w:spacing w:after="120"/>
              <w:rPr>
                <w:sz w:val="24"/>
                <w:szCs w:val="24"/>
              </w:rPr>
            </w:pPr>
            <w:r>
              <w:rPr>
                <w:sz w:val="24"/>
                <w:szCs w:val="24"/>
                <w:lang w:val="bg-BG"/>
              </w:rPr>
              <w:t>Какво научихте</w:t>
            </w:r>
            <w:r w:rsidR="00962CCC">
              <w:rPr>
                <w:sz w:val="24"/>
                <w:szCs w:val="24"/>
              </w:rPr>
              <w:t>?</w:t>
            </w:r>
          </w:p>
          <w:p w14:paraId="000001A7" w14:textId="45C517A2" w:rsidR="008B616E" w:rsidRDefault="003A6098">
            <w:pPr>
              <w:spacing w:after="120"/>
              <w:rPr>
                <w:sz w:val="24"/>
                <w:szCs w:val="24"/>
              </w:rPr>
            </w:pPr>
            <w:r>
              <w:rPr>
                <w:sz w:val="24"/>
                <w:szCs w:val="24"/>
                <w:lang w:val="bg-BG"/>
              </w:rPr>
              <w:t>Какво ви хареса най-много/най-малко</w:t>
            </w:r>
            <w:r w:rsidR="00962CCC" w:rsidRPr="003A6098">
              <w:rPr>
                <w:sz w:val="24"/>
                <w:szCs w:val="24"/>
                <w:lang w:val="ru-RU"/>
              </w:rPr>
              <w:t xml:space="preserve">? </w:t>
            </w:r>
          </w:p>
          <w:p w14:paraId="000001A8" w14:textId="7313DF76" w:rsidR="008B616E" w:rsidRPr="003A6098" w:rsidRDefault="003A6098">
            <w:pPr>
              <w:spacing w:after="120"/>
              <w:rPr>
                <w:sz w:val="24"/>
                <w:szCs w:val="24"/>
                <w:lang w:val="ru-RU"/>
              </w:rPr>
            </w:pPr>
            <w:r>
              <w:rPr>
                <w:sz w:val="24"/>
                <w:szCs w:val="24"/>
                <w:lang w:val="bg-BG"/>
              </w:rPr>
              <w:t xml:space="preserve">Фасилитаторът може да задава въпросите в рамките на отворена дискусия или да използва такива инструменти като </w:t>
            </w:r>
            <w:r w:rsidR="00962CCC">
              <w:rPr>
                <w:sz w:val="24"/>
                <w:szCs w:val="24"/>
              </w:rPr>
              <w:t>Kahoot</w:t>
            </w:r>
            <w:r w:rsidR="00962CCC" w:rsidRPr="003A6098">
              <w:rPr>
                <w:sz w:val="24"/>
                <w:szCs w:val="24"/>
                <w:lang w:val="ru-RU"/>
              </w:rPr>
              <w:t xml:space="preserve">, </w:t>
            </w:r>
            <w:r w:rsidR="00962CCC">
              <w:rPr>
                <w:sz w:val="24"/>
                <w:szCs w:val="24"/>
              </w:rPr>
              <w:t>cloze</w:t>
            </w:r>
            <w:r w:rsidR="00962CCC" w:rsidRPr="003A6098">
              <w:rPr>
                <w:sz w:val="24"/>
                <w:szCs w:val="24"/>
                <w:lang w:val="ru-RU"/>
              </w:rPr>
              <w:t xml:space="preserve">, </w:t>
            </w:r>
            <w:r w:rsidR="00962CCC">
              <w:rPr>
                <w:sz w:val="24"/>
                <w:szCs w:val="24"/>
              </w:rPr>
              <w:t>quizzes</w:t>
            </w:r>
            <w:r>
              <w:rPr>
                <w:sz w:val="24"/>
                <w:szCs w:val="24"/>
                <w:lang w:val="ru-RU"/>
              </w:rPr>
              <w:t xml:space="preserve"> и др.</w:t>
            </w:r>
          </w:p>
          <w:p w14:paraId="000001A9" w14:textId="0236094F" w:rsidR="008B616E" w:rsidRPr="003A6098" w:rsidRDefault="003A6098">
            <w:pPr>
              <w:spacing w:after="120"/>
              <w:rPr>
                <w:sz w:val="24"/>
                <w:szCs w:val="24"/>
                <w:lang w:val="ru-RU"/>
              </w:rPr>
            </w:pPr>
            <w:r>
              <w:rPr>
                <w:sz w:val="24"/>
                <w:szCs w:val="24"/>
                <w:lang w:val="bg-BG"/>
              </w:rPr>
              <w:t>Можете ли да обясните какво е стереотип</w:t>
            </w:r>
            <w:r w:rsidR="00962CCC" w:rsidRPr="003A6098">
              <w:rPr>
                <w:sz w:val="24"/>
                <w:szCs w:val="24"/>
                <w:lang w:val="ru-RU"/>
              </w:rPr>
              <w:t xml:space="preserve">? </w:t>
            </w:r>
          </w:p>
        </w:tc>
      </w:tr>
      <w:tr w:rsidR="008B616E" w14:paraId="50F8A6F9" w14:textId="77777777">
        <w:trPr>
          <w:trHeight w:val="913"/>
        </w:trPr>
        <w:tc>
          <w:tcPr>
            <w:tcW w:w="2148" w:type="dxa"/>
          </w:tcPr>
          <w:p w14:paraId="000001AA" w14:textId="53C64993" w:rsidR="008B616E" w:rsidRPr="003A6098" w:rsidRDefault="003A6098">
            <w:pPr>
              <w:spacing w:after="120"/>
              <w:rPr>
                <w:b/>
                <w:sz w:val="24"/>
                <w:szCs w:val="24"/>
                <w:lang w:val="bg-BG"/>
              </w:rPr>
            </w:pPr>
            <w:r>
              <w:rPr>
                <w:b/>
                <w:sz w:val="24"/>
                <w:szCs w:val="24"/>
                <w:lang w:val="ru-RU"/>
              </w:rPr>
              <w:t>Средносрочна</w:t>
            </w:r>
            <w:r w:rsidRPr="003A6098">
              <w:rPr>
                <w:b/>
                <w:sz w:val="24"/>
                <w:szCs w:val="24"/>
                <w:lang w:val="ru-RU"/>
              </w:rPr>
              <w:t xml:space="preserve"> </w:t>
            </w:r>
            <w:r>
              <w:rPr>
                <w:b/>
                <w:sz w:val="24"/>
                <w:szCs w:val="24"/>
                <w:lang w:val="ru-RU"/>
              </w:rPr>
              <w:t>или</w:t>
            </w:r>
            <w:r w:rsidRPr="003A6098">
              <w:rPr>
                <w:b/>
                <w:sz w:val="24"/>
                <w:szCs w:val="24"/>
                <w:lang w:val="ru-RU"/>
              </w:rPr>
              <w:t xml:space="preserve"> </w:t>
            </w:r>
            <w:r>
              <w:rPr>
                <w:b/>
                <w:sz w:val="24"/>
                <w:szCs w:val="24"/>
                <w:lang w:val="ru-RU"/>
              </w:rPr>
              <w:t>дългосрочна</w:t>
            </w:r>
            <w:r w:rsidRPr="003A6098">
              <w:rPr>
                <w:b/>
                <w:sz w:val="24"/>
                <w:szCs w:val="24"/>
                <w:lang w:val="ru-RU"/>
              </w:rPr>
              <w:t xml:space="preserve"> </w:t>
            </w:r>
            <w:r>
              <w:rPr>
                <w:b/>
                <w:sz w:val="24"/>
                <w:szCs w:val="24"/>
                <w:lang w:val="bg-BG"/>
              </w:rPr>
              <w:t>оценка на програмата</w:t>
            </w:r>
          </w:p>
        </w:tc>
        <w:tc>
          <w:tcPr>
            <w:tcW w:w="7032" w:type="dxa"/>
          </w:tcPr>
          <w:p w14:paraId="000001AB" w14:textId="0FCA78B3" w:rsidR="008B616E" w:rsidRDefault="003A6098">
            <w:pPr>
              <w:spacing w:after="120"/>
              <w:rPr>
                <w:sz w:val="24"/>
                <w:szCs w:val="24"/>
              </w:rPr>
            </w:pPr>
            <w:r>
              <w:rPr>
                <w:sz w:val="24"/>
                <w:szCs w:val="24"/>
                <w:lang w:val="bg-BG"/>
              </w:rPr>
              <w:t>Свалете въпросник тук</w:t>
            </w:r>
            <w:r w:rsidR="00962CCC">
              <w:rPr>
                <w:sz w:val="24"/>
                <w:szCs w:val="24"/>
              </w:rPr>
              <w:t xml:space="preserve">. </w:t>
            </w:r>
          </w:p>
        </w:tc>
      </w:tr>
    </w:tbl>
    <w:p w14:paraId="000001AD" w14:textId="77777777" w:rsidR="008B616E" w:rsidRDefault="008B616E">
      <w:pPr>
        <w:spacing w:after="120" w:line="240" w:lineRule="auto"/>
        <w:rPr>
          <w:b/>
          <w:sz w:val="24"/>
          <w:szCs w:val="24"/>
        </w:rPr>
      </w:pPr>
    </w:p>
    <w:sectPr w:rsidR="008B616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BE1F3" w14:textId="77777777" w:rsidR="00770431" w:rsidRDefault="00770431">
      <w:pPr>
        <w:spacing w:after="0" w:line="240" w:lineRule="auto"/>
      </w:pPr>
      <w:r>
        <w:separator/>
      </w:r>
    </w:p>
  </w:endnote>
  <w:endnote w:type="continuationSeparator" w:id="0">
    <w:p w14:paraId="2A38F0D2" w14:textId="77777777" w:rsidR="00770431" w:rsidRDefault="00770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ADYS">
    <w:altName w:val="Calibri"/>
    <w:charset w:val="00"/>
    <w:family w:val="auto"/>
    <w:pitch w:val="default"/>
  </w:font>
  <w:font w:name="Open Sans Light">
    <w:panose1 w:val="020B0306030504020204"/>
    <w:charset w:val="00"/>
    <w:family w:val="swiss"/>
    <w:pitch w:val="variable"/>
    <w:sig w:usb0="E00002EF" w:usb1="4000205B" w:usb2="00000028" w:usb3="00000000" w:csb0="000001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6" w14:textId="77777777" w:rsidR="008B616E" w:rsidRDefault="008B616E">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8" w14:textId="5D1C303F" w:rsidR="008B616E" w:rsidRDefault="00962CCC">
    <w:pPr>
      <w:pBdr>
        <w:top w:val="nil"/>
        <w:left w:val="nil"/>
        <w:bottom w:val="nil"/>
        <w:right w:val="nil"/>
        <w:between w:val="nil"/>
      </w:pBdr>
      <w:spacing w:after="0" w:line="240" w:lineRule="auto"/>
      <w:jc w:val="center"/>
      <w:rPr>
        <w:rFonts w:ascii="Helvetica Neue" w:eastAsia="Helvetica Neue" w:hAnsi="Helvetica Neue" w:cs="Helvetica Neue"/>
        <w:color w:val="000000"/>
        <w:sz w:val="24"/>
        <w:szCs w:val="24"/>
      </w:rPr>
    </w:pPr>
    <w:r>
      <w:rPr>
        <w:rFonts w:ascii="Open Sans Light" w:eastAsia="Open Sans Light" w:hAnsi="Open Sans Light" w:cs="Open Sans Light"/>
        <w:i/>
        <w:color w:val="000000"/>
        <w:sz w:val="17"/>
        <w:szCs w:val="17"/>
      </w:rPr>
      <w:fldChar w:fldCharType="begin"/>
    </w:r>
    <w:r>
      <w:rPr>
        <w:rFonts w:ascii="Open Sans Light" w:eastAsia="Open Sans Light" w:hAnsi="Open Sans Light" w:cs="Open Sans Light"/>
        <w:i/>
        <w:color w:val="000000"/>
        <w:sz w:val="17"/>
        <w:szCs w:val="17"/>
      </w:rPr>
      <w:instrText>PAGE</w:instrText>
    </w:r>
    <w:r>
      <w:rPr>
        <w:rFonts w:ascii="Open Sans Light" w:eastAsia="Open Sans Light" w:hAnsi="Open Sans Light" w:cs="Open Sans Light"/>
        <w:i/>
        <w:color w:val="000000"/>
        <w:sz w:val="17"/>
        <w:szCs w:val="17"/>
      </w:rPr>
      <w:fldChar w:fldCharType="separate"/>
    </w:r>
    <w:r w:rsidR="00475BF7">
      <w:rPr>
        <w:rFonts w:ascii="Open Sans Light" w:eastAsia="Open Sans Light" w:hAnsi="Open Sans Light" w:cs="Open Sans Light"/>
        <w:i/>
        <w:noProof/>
        <w:color w:val="000000"/>
        <w:sz w:val="17"/>
        <w:szCs w:val="17"/>
      </w:rPr>
      <w:t>1</w:t>
    </w:r>
    <w:r>
      <w:rPr>
        <w:rFonts w:ascii="Open Sans Light" w:eastAsia="Open Sans Light" w:hAnsi="Open Sans Light" w:cs="Open Sans Light"/>
        <w:i/>
        <w:color w:val="000000"/>
        <w:sz w:val="17"/>
        <w:szCs w:val="17"/>
      </w:rPr>
      <w:fldChar w:fldCharType="end"/>
    </w:r>
    <w:r>
      <w:rPr>
        <w:noProof/>
      </w:rPr>
      <mc:AlternateContent>
        <mc:Choice Requires="wps">
          <w:drawing>
            <wp:anchor distT="0" distB="0" distL="114300" distR="114300" simplePos="0" relativeHeight="251661312" behindDoc="0" locked="0" layoutInCell="1" hidden="0" allowOverlap="1" wp14:anchorId="792B9FFA" wp14:editId="19A53395">
              <wp:simplePos x="0" y="0"/>
              <wp:positionH relativeFrom="column">
                <wp:posOffset>-546099</wp:posOffset>
              </wp:positionH>
              <wp:positionV relativeFrom="paragraph">
                <wp:posOffset>12700</wp:posOffset>
              </wp:positionV>
              <wp:extent cx="0" cy="38100"/>
              <wp:effectExtent l="0" t="0" r="0" b="0"/>
              <wp:wrapNone/>
              <wp:docPr id="94" name="Freeform: Shape 94"/>
              <wp:cNvGraphicFramePr/>
              <a:graphic xmlns:a="http://schemas.openxmlformats.org/drawingml/2006/main">
                <a:graphicData uri="http://schemas.microsoft.com/office/word/2010/wordprocessingShape">
                  <wps:wsp>
                    <wps:cNvSpPr/>
                    <wps:spPr>
                      <a:xfrm>
                        <a:off x="1923668" y="3780000"/>
                        <a:ext cx="6844665" cy="0"/>
                      </a:xfrm>
                      <a:custGeom>
                        <a:avLst/>
                        <a:gdLst/>
                        <a:ahLst/>
                        <a:cxnLst/>
                        <a:rect l="l" t="t" r="r" b="b"/>
                        <a:pathLst>
                          <a:path w="6844665" h="1" extrusionOk="0">
                            <a:moveTo>
                              <a:pt x="0" y="0"/>
                            </a:moveTo>
                            <a:lnTo>
                              <a:pt x="6844665" y="0"/>
                            </a:lnTo>
                          </a:path>
                        </a:pathLst>
                      </a:custGeom>
                      <a:solidFill>
                        <a:srgbClr val="FFFFFF"/>
                      </a:solidFill>
                      <a:ln w="38100" cap="flat" cmpd="sng">
                        <a:solidFill>
                          <a:srgbClr val="1F497D"/>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-546099</wp:posOffset>
              </wp:positionH>
              <wp:positionV relativeFrom="paragraph">
                <wp:posOffset>12700</wp:posOffset>
              </wp:positionV>
              <wp:extent cx="0" cy="38100"/>
              <wp:effectExtent b="0" l="0" r="0" t="0"/>
              <wp:wrapNone/>
              <wp:docPr id="94"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0" cy="3810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71B8950C" wp14:editId="513AD6DC">
          <wp:simplePos x="0" y="0"/>
          <wp:positionH relativeFrom="column">
            <wp:posOffset>-614044</wp:posOffset>
          </wp:positionH>
          <wp:positionV relativeFrom="paragraph">
            <wp:posOffset>107315</wp:posOffset>
          </wp:positionV>
          <wp:extent cx="687600" cy="687600"/>
          <wp:effectExtent l="0" t="0" r="0" b="0"/>
          <wp:wrapSquare wrapText="bothSides" distT="0" distB="0" distL="114300" distR="114300"/>
          <wp:docPr id="10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a:stretch>
                    <a:fillRect/>
                  </a:stretch>
                </pic:blipFill>
                <pic:spPr>
                  <a:xfrm>
                    <a:off x="0" y="0"/>
                    <a:ext cx="687600" cy="687600"/>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5951862B" wp14:editId="27950E11">
          <wp:simplePos x="0" y="0"/>
          <wp:positionH relativeFrom="column">
            <wp:posOffset>5412740</wp:posOffset>
          </wp:positionH>
          <wp:positionV relativeFrom="paragraph">
            <wp:posOffset>89535</wp:posOffset>
          </wp:positionV>
          <wp:extent cx="619125" cy="687070"/>
          <wp:effectExtent l="0" t="0" r="0" b="0"/>
          <wp:wrapSquare wrapText="bothSides" distT="0" distB="0" distL="114300" distR="114300"/>
          <wp:docPr id="9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3"/>
                  <a:srcRect/>
                  <a:stretch>
                    <a:fillRect/>
                  </a:stretch>
                </pic:blipFill>
                <pic:spPr>
                  <a:xfrm>
                    <a:off x="0" y="0"/>
                    <a:ext cx="619125" cy="687070"/>
                  </a:xfrm>
                  <a:prstGeom prst="rect">
                    <a:avLst/>
                  </a:prstGeom>
                  <a:ln/>
                </pic:spPr>
              </pic:pic>
            </a:graphicData>
          </a:graphic>
        </wp:anchor>
      </w:drawing>
    </w:r>
  </w:p>
  <w:p w14:paraId="000001F9" w14:textId="77777777" w:rsidR="008B616E" w:rsidRDefault="00962CCC">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64384" behindDoc="0" locked="0" layoutInCell="1" hidden="0" allowOverlap="1" wp14:anchorId="1C4971FA" wp14:editId="48A64874">
          <wp:simplePos x="0" y="0"/>
          <wp:positionH relativeFrom="column">
            <wp:posOffset>4246245</wp:posOffset>
          </wp:positionH>
          <wp:positionV relativeFrom="paragraph">
            <wp:posOffset>78740</wp:posOffset>
          </wp:positionV>
          <wp:extent cx="1079500" cy="421005"/>
          <wp:effectExtent l="0" t="0" r="0" b="0"/>
          <wp:wrapSquare wrapText="bothSides" distT="0" distB="0" distL="114300" distR="114300"/>
          <wp:docPr id="97" name="image1.png" descr="euroed_logo"/>
          <wp:cNvGraphicFramePr/>
          <a:graphic xmlns:a="http://schemas.openxmlformats.org/drawingml/2006/main">
            <a:graphicData uri="http://schemas.openxmlformats.org/drawingml/2006/picture">
              <pic:pic xmlns:pic="http://schemas.openxmlformats.org/drawingml/2006/picture">
                <pic:nvPicPr>
                  <pic:cNvPr id="0" name="image1.png" descr="euroed_logo"/>
                  <pic:cNvPicPr preferRelativeResize="0"/>
                </pic:nvPicPr>
                <pic:blipFill>
                  <a:blip r:embed="rId4"/>
                  <a:srcRect/>
                  <a:stretch>
                    <a:fillRect/>
                  </a:stretch>
                </pic:blipFill>
                <pic:spPr>
                  <a:xfrm>
                    <a:off x="0" y="0"/>
                    <a:ext cx="1079500" cy="421005"/>
                  </a:xfrm>
                  <a:prstGeom prst="rect">
                    <a:avLst/>
                  </a:prstGeom>
                  <a:ln/>
                </pic:spPr>
              </pic:pic>
            </a:graphicData>
          </a:graphic>
        </wp:anchor>
      </w:drawing>
    </w:r>
    <w:r>
      <w:rPr>
        <w:noProof/>
      </w:rPr>
      <w:drawing>
        <wp:anchor distT="0" distB="0" distL="114300" distR="114300" simplePos="0" relativeHeight="251665408" behindDoc="0" locked="0" layoutInCell="1" hidden="0" allowOverlap="1" wp14:anchorId="2E3672AB" wp14:editId="79D9CC81">
          <wp:simplePos x="0" y="0"/>
          <wp:positionH relativeFrom="column">
            <wp:posOffset>2515235</wp:posOffset>
          </wp:positionH>
          <wp:positionV relativeFrom="paragraph">
            <wp:posOffset>175260</wp:posOffset>
          </wp:positionV>
          <wp:extent cx="928370" cy="323850"/>
          <wp:effectExtent l="0" t="0" r="0" b="0"/>
          <wp:wrapSquare wrapText="bothSides" distT="0" distB="0" distL="114300" distR="114300"/>
          <wp:docPr id="10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928370" cy="323850"/>
                  </a:xfrm>
                  <a:prstGeom prst="rect">
                    <a:avLst/>
                  </a:prstGeom>
                  <a:ln/>
                </pic:spPr>
              </pic:pic>
            </a:graphicData>
          </a:graphic>
        </wp:anchor>
      </w:drawing>
    </w:r>
    <w:r>
      <w:rPr>
        <w:noProof/>
      </w:rPr>
      <w:drawing>
        <wp:anchor distT="0" distB="0" distL="114300" distR="114300" simplePos="0" relativeHeight="251666432" behindDoc="0" locked="0" layoutInCell="1" hidden="0" allowOverlap="1" wp14:anchorId="33876E85" wp14:editId="6DA7AF51">
          <wp:simplePos x="0" y="0"/>
          <wp:positionH relativeFrom="column">
            <wp:posOffset>1348105</wp:posOffset>
          </wp:positionH>
          <wp:positionV relativeFrom="paragraph">
            <wp:posOffset>173355</wp:posOffset>
          </wp:positionV>
          <wp:extent cx="1094105" cy="323850"/>
          <wp:effectExtent l="0" t="0" r="0" b="0"/>
          <wp:wrapSquare wrapText="bothSides" distT="0" distB="0" distL="114300" distR="114300"/>
          <wp:docPr id="9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094105" cy="323850"/>
                  </a:xfrm>
                  <a:prstGeom prst="rect">
                    <a:avLst/>
                  </a:prstGeom>
                  <a:ln/>
                </pic:spPr>
              </pic:pic>
            </a:graphicData>
          </a:graphic>
        </wp:anchor>
      </w:drawing>
    </w:r>
    <w:r>
      <w:rPr>
        <w:noProof/>
      </w:rPr>
      <w:drawing>
        <wp:anchor distT="0" distB="0" distL="114300" distR="114300" simplePos="0" relativeHeight="251667456" behindDoc="0" locked="0" layoutInCell="1" hidden="0" allowOverlap="1" wp14:anchorId="54FDAFCF" wp14:editId="234E7BEE">
          <wp:simplePos x="0" y="0"/>
          <wp:positionH relativeFrom="column">
            <wp:posOffset>3240405</wp:posOffset>
          </wp:positionH>
          <wp:positionV relativeFrom="paragraph">
            <wp:posOffset>6985</wp:posOffset>
          </wp:positionV>
          <wp:extent cx="1080000" cy="666000"/>
          <wp:effectExtent l="0" t="0" r="0" b="0"/>
          <wp:wrapSquare wrapText="bothSides" distT="0" distB="0" distL="114300" distR="114300"/>
          <wp:docPr id="96"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7"/>
                  <a:srcRect/>
                  <a:stretch>
                    <a:fillRect/>
                  </a:stretch>
                </pic:blipFill>
                <pic:spPr>
                  <a:xfrm>
                    <a:off x="0" y="0"/>
                    <a:ext cx="1080000" cy="666000"/>
                  </a:xfrm>
                  <a:prstGeom prst="rect">
                    <a:avLst/>
                  </a:prstGeom>
                  <a:ln/>
                </pic:spPr>
              </pic:pic>
            </a:graphicData>
          </a:graphic>
        </wp:anchor>
      </w:drawing>
    </w:r>
  </w:p>
  <w:p w14:paraId="000001FA" w14:textId="77777777" w:rsidR="008B616E" w:rsidRDefault="00962CCC">
    <w:r>
      <w:rPr>
        <w:noProof/>
      </w:rPr>
      <w:drawing>
        <wp:inline distT="0" distB="0" distL="0" distR="0" wp14:anchorId="14F52A3D" wp14:editId="1C62124C">
          <wp:extent cx="781754" cy="430490"/>
          <wp:effectExtent l="0" t="0" r="0" b="0"/>
          <wp:docPr id="104" name="image8.jpg" descr="G:\zat logo.jpg"/>
          <wp:cNvGraphicFramePr/>
          <a:graphic xmlns:a="http://schemas.openxmlformats.org/drawingml/2006/main">
            <a:graphicData uri="http://schemas.openxmlformats.org/drawingml/2006/picture">
              <pic:pic xmlns:pic="http://schemas.openxmlformats.org/drawingml/2006/picture">
                <pic:nvPicPr>
                  <pic:cNvPr id="0" name="image8.jpg" descr="G:\zat logo.jpg"/>
                  <pic:cNvPicPr preferRelativeResize="0"/>
                </pic:nvPicPr>
                <pic:blipFill>
                  <a:blip r:embed="rId8"/>
                  <a:srcRect/>
                  <a:stretch>
                    <a:fillRect/>
                  </a:stretch>
                </pic:blipFill>
                <pic:spPr>
                  <a:xfrm>
                    <a:off x="0" y="0"/>
                    <a:ext cx="781754" cy="430490"/>
                  </a:xfrm>
                  <a:prstGeom prst="rect">
                    <a:avLst/>
                  </a:prstGeom>
                  <a:ln/>
                </pic:spPr>
              </pic:pic>
            </a:graphicData>
          </a:graphic>
        </wp:inline>
      </w:drawing>
    </w:r>
  </w:p>
  <w:p w14:paraId="000001FB" w14:textId="77777777" w:rsidR="008B616E" w:rsidRDefault="008B616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7" w14:textId="77777777" w:rsidR="008B616E" w:rsidRDefault="008B616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54135" w14:textId="77777777" w:rsidR="00770431" w:rsidRDefault="00770431">
      <w:pPr>
        <w:spacing w:after="0" w:line="240" w:lineRule="auto"/>
      </w:pPr>
      <w:r>
        <w:separator/>
      </w:r>
    </w:p>
  </w:footnote>
  <w:footnote w:type="continuationSeparator" w:id="0">
    <w:p w14:paraId="1B220867" w14:textId="77777777" w:rsidR="00770431" w:rsidRDefault="00770431">
      <w:pPr>
        <w:spacing w:after="0" w:line="240" w:lineRule="auto"/>
      </w:pPr>
      <w:r>
        <w:continuationSeparator/>
      </w:r>
    </w:p>
  </w:footnote>
  <w:footnote w:id="1">
    <w:p w14:paraId="000001EE" w14:textId="77777777" w:rsidR="008B616E" w:rsidRDefault="00962CCC">
      <w:pPr>
        <w:spacing w:after="160" w:line="240" w:lineRule="auto"/>
        <w:rPr>
          <w:rFonts w:ascii="ADYS" w:eastAsia="ADYS" w:hAnsi="ADYS" w:cs="ADYS"/>
          <w:sz w:val="24"/>
          <w:szCs w:val="24"/>
        </w:rPr>
      </w:pPr>
      <w:r>
        <w:rPr>
          <w:rStyle w:val="FootnoteReference"/>
        </w:rPr>
        <w:footnoteRef/>
      </w:r>
      <w:r>
        <w:rPr>
          <w:rFonts w:ascii="ADYS" w:eastAsia="ADYS" w:hAnsi="ADYS" w:cs="ADYS"/>
          <w:color w:val="000000"/>
        </w:rPr>
        <w:t xml:space="preserve">Petty. L (2014) </w:t>
      </w:r>
      <w:r>
        <w:rPr>
          <w:rFonts w:ascii="ADYS" w:eastAsia="ADYS" w:hAnsi="ADYS" w:cs="ADYS"/>
          <w:i/>
          <w:color w:val="000000"/>
        </w:rPr>
        <w:t xml:space="preserve">How to Promote Equality &amp; Diversity in the Classroom. </w:t>
      </w:r>
      <w:r>
        <w:rPr>
          <w:rFonts w:ascii="ADYS" w:eastAsia="ADYS" w:hAnsi="ADYS" w:cs="ADYS"/>
          <w:color w:val="000000"/>
        </w:rPr>
        <w:t>[Accessed: 21</w:t>
      </w:r>
      <w:r>
        <w:rPr>
          <w:rFonts w:ascii="ADYS" w:eastAsia="ADYS" w:hAnsi="ADYS" w:cs="ADYS"/>
          <w:color w:val="000000"/>
          <w:sz w:val="13"/>
          <w:szCs w:val="13"/>
          <w:vertAlign w:val="superscript"/>
        </w:rPr>
        <w:t>st</w:t>
      </w:r>
      <w:r>
        <w:rPr>
          <w:rFonts w:ascii="ADYS" w:eastAsia="ADYS" w:hAnsi="ADYS" w:cs="ADYS"/>
          <w:color w:val="000000"/>
        </w:rPr>
        <w:t xml:space="preserve"> August 2020][Online] Available: </w:t>
      </w:r>
      <w:hyperlink r:id="rId1">
        <w:r>
          <w:rPr>
            <w:rFonts w:ascii="ADYS" w:eastAsia="ADYS" w:hAnsi="ADYS" w:cs="ADYS"/>
            <w:color w:val="0563C1"/>
            <w:u w:val="single"/>
          </w:rPr>
          <w:t>https://hub.highspeedtraining.co.uk/classroom-equality-diversity/</w:t>
        </w:r>
      </w:hyperlink>
    </w:p>
    <w:p w14:paraId="000001EF" w14:textId="77777777" w:rsidR="008B616E" w:rsidRDefault="008B616E">
      <w:pPr>
        <w:pBdr>
          <w:top w:val="nil"/>
          <w:left w:val="nil"/>
          <w:bottom w:val="nil"/>
          <w:right w:val="nil"/>
          <w:between w:val="nil"/>
        </w:pBdr>
        <w:spacing w:after="0" w:line="240" w:lineRule="auto"/>
        <w:rPr>
          <w:color w:val="000000"/>
          <w:sz w:val="20"/>
          <w:szCs w:val="20"/>
        </w:rPr>
      </w:pPr>
    </w:p>
  </w:footnote>
  <w:footnote w:id="2">
    <w:p w14:paraId="000001F0" w14:textId="77777777" w:rsidR="008B616E" w:rsidRDefault="00962CCC">
      <w:pPr>
        <w:spacing w:after="160" w:line="240" w:lineRule="auto"/>
        <w:rPr>
          <w:rFonts w:ascii="ADYS" w:eastAsia="ADYS" w:hAnsi="ADYS" w:cs="ADYS"/>
          <w:sz w:val="24"/>
          <w:szCs w:val="24"/>
        </w:rPr>
      </w:pPr>
      <w:r>
        <w:rPr>
          <w:rStyle w:val="FootnoteReference"/>
        </w:rPr>
        <w:footnoteRef/>
      </w:r>
      <w:r>
        <w:rPr>
          <w:rFonts w:ascii="ADYS" w:eastAsia="ADYS" w:hAnsi="ADYS" w:cs="ADYS"/>
          <w:color w:val="000000"/>
          <w:sz w:val="24"/>
          <w:szCs w:val="24"/>
        </w:rPr>
        <w:t xml:space="preserve">Madisonhagar6 (2014) </w:t>
      </w:r>
      <w:r>
        <w:rPr>
          <w:rFonts w:ascii="ADYS" w:eastAsia="ADYS" w:hAnsi="ADYS" w:cs="ADYS"/>
          <w:i/>
          <w:color w:val="000000"/>
          <w:sz w:val="24"/>
          <w:szCs w:val="24"/>
        </w:rPr>
        <w:t>A September Ice Breaker: An Activity to Help Establish a Non-judgmental Classroom.</w:t>
      </w:r>
      <w:r>
        <w:rPr>
          <w:rFonts w:ascii="Cambria" w:eastAsia="Cambria" w:hAnsi="Cambria" w:cs="Cambria"/>
          <w:i/>
          <w:color w:val="000000"/>
          <w:sz w:val="24"/>
          <w:szCs w:val="24"/>
        </w:rPr>
        <w:t> </w:t>
      </w:r>
      <w:r>
        <w:rPr>
          <w:rFonts w:ascii="ADYS" w:eastAsia="ADYS" w:hAnsi="ADYS" w:cs="ADYS"/>
          <w:color w:val="000000"/>
          <w:sz w:val="24"/>
          <w:szCs w:val="24"/>
        </w:rPr>
        <w:t xml:space="preserve">[Accessed: 21 August 2020] [Online] Available: </w:t>
      </w:r>
      <w:hyperlink r:id="rId2">
        <w:r>
          <w:rPr>
            <w:rFonts w:ascii="ADYS" w:eastAsia="ADYS" w:hAnsi="ADYS" w:cs="ADYS"/>
            <w:color w:val="0563C1"/>
            <w:sz w:val="24"/>
            <w:szCs w:val="24"/>
            <w:u w:val="single"/>
          </w:rPr>
          <w:t>https://theequalitycirrculum.wordpress.com/2014/12/10/20/</w:t>
        </w:r>
      </w:hyperlink>
      <w:r>
        <w:rPr>
          <w:rFonts w:ascii="Cambria" w:eastAsia="Cambria" w:hAnsi="Cambria" w:cs="Cambria"/>
          <w:color w:val="000000"/>
          <w:sz w:val="24"/>
          <w:szCs w:val="24"/>
        </w:rPr>
        <w:t> </w:t>
      </w:r>
    </w:p>
    <w:p w14:paraId="000001F1" w14:textId="77777777" w:rsidR="008B616E" w:rsidRDefault="008B616E">
      <w:pPr>
        <w:pBdr>
          <w:top w:val="nil"/>
          <w:left w:val="nil"/>
          <w:bottom w:val="nil"/>
          <w:right w:val="nil"/>
          <w:between w:val="nil"/>
        </w:pBdr>
        <w:spacing w:after="0" w:line="240" w:lineRule="auto"/>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4" w14:textId="77777777" w:rsidR="008B616E" w:rsidRDefault="008B616E">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2" w14:textId="77777777" w:rsidR="008B616E" w:rsidRDefault="00962CCC">
    <w:pPr>
      <w:rPr>
        <w:rFonts w:ascii="Times New Roman" w:eastAsia="Times New Roman" w:hAnsi="Times New Roman" w:cs="Times New Roman"/>
        <w:sz w:val="24"/>
        <w:szCs w:val="24"/>
      </w:rPr>
    </w:pPr>
    <w:r>
      <w:rPr>
        <w:noProof/>
      </w:rPr>
      <w:drawing>
        <wp:anchor distT="0" distB="0" distL="0" distR="0" simplePos="0" relativeHeight="251658240" behindDoc="1" locked="0" layoutInCell="1" hidden="0" allowOverlap="1" wp14:anchorId="15540A25" wp14:editId="5415E4D1">
          <wp:simplePos x="0" y="0"/>
          <wp:positionH relativeFrom="column">
            <wp:posOffset>3633470</wp:posOffset>
          </wp:positionH>
          <wp:positionV relativeFrom="paragraph">
            <wp:posOffset>-171449</wp:posOffset>
          </wp:positionV>
          <wp:extent cx="2840990" cy="624205"/>
          <wp:effectExtent l="0" t="0" r="0" b="0"/>
          <wp:wrapNone/>
          <wp:docPr id="100" name="image3.jpg" descr="logosbeneficaireserasmusleft_en"/>
          <wp:cNvGraphicFramePr/>
          <a:graphic xmlns:a="http://schemas.openxmlformats.org/drawingml/2006/main">
            <a:graphicData uri="http://schemas.openxmlformats.org/drawingml/2006/picture">
              <pic:pic xmlns:pic="http://schemas.openxmlformats.org/drawingml/2006/picture">
                <pic:nvPicPr>
                  <pic:cNvPr id="0" name="image3.jpg" descr="logosbeneficaireserasmusleft_en"/>
                  <pic:cNvPicPr preferRelativeResize="0"/>
                </pic:nvPicPr>
                <pic:blipFill>
                  <a:blip r:embed="rId1"/>
                  <a:srcRect/>
                  <a:stretch>
                    <a:fillRect/>
                  </a:stretch>
                </pic:blipFill>
                <pic:spPr>
                  <a:xfrm>
                    <a:off x="0" y="0"/>
                    <a:ext cx="2840990" cy="62420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6F7F952" wp14:editId="52249EFF">
          <wp:simplePos x="0" y="0"/>
          <wp:positionH relativeFrom="column">
            <wp:posOffset>-461644</wp:posOffset>
          </wp:positionH>
          <wp:positionV relativeFrom="paragraph">
            <wp:posOffset>-240029</wp:posOffset>
          </wp:positionV>
          <wp:extent cx="1169670" cy="560070"/>
          <wp:effectExtent l="0" t="0" r="0" b="0"/>
          <wp:wrapSquare wrapText="bothSides" distT="0" distB="0" distL="114300" distR="114300"/>
          <wp:docPr id="10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t="24193" b="27889"/>
                  <a:stretch>
                    <a:fillRect/>
                  </a:stretch>
                </pic:blipFill>
                <pic:spPr>
                  <a:xfrm>
                    <a:off x="0" y="0"/>
                    <a:ext cx="1169670" cy="560070"/>
                  </a:xfrm>
                  <a:prstGeom prst="rect">
                    <a:avLst/>
                  </a:prstGeom>
                  <a:ln/>
                </pic:spPr>
              </pic:pic>
            </a:graphicData>
          </a:graphic>
        </wp:anchor>
      </w:drawing>
    </w:r>
  </w:p>
  <w:p w14:paraId="000001F3" w14:textId="77777777" w:rsidR="008B616E" w:rsidRDefault="00962CCC">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s">
          <w:drawing>
            <wp:anchor distT="0" distB="0" distL="114300" distR="114300" simplePos="0" relativeHeight="251660288" behindDoc="0" locked="0" layoutInCell="1" hidden="0" allowOverlap="1" wp14:anchorId="61F47F2A" wp14:editId="7BBF68FD">
              <wp:simplePos x="0" y="0"/>
              <wp:positionH relativeFrom="column">
                <wp:posOffset>-380999</wp:posOffset>
              </wp:positionH>
              <wp:positionV relativeFrom="paragraph">
                <wp:posOffset>63500</wp:posOffset>
              </wp:positionV>
              <wp:extent cx="0" cy="38100"/>
              <wp:effectExtent l="0" t="0" r="0" b="0"/>
              <wp:wrapNone/>
              <wp:docPr id="95" name="Freeform: Shape 95"/>
              <wp:cNvGraphicFramePr/>
              <a:graphic xmlns:a="http://schemas.openxmlformats.org/drawingml/2006/main">
                <a:graphicData uri="http://schemas.microsoft.com/office/word/2010/wordprocessingShape">
                  <wps:wsp>
                    <wps:cNvSpPr/>
                    <wps:spPr>
                      <a:xfrm>
                        <a:off x="1923668" y="3780000"/>
                        <a:ext cx="6844665" cy="0"/>
                      </a:xfrm>
                      <a:custGeom>
                        <a:avLst/>
                        <a:gdLst/>
                        <a:ahLst/>
                        <a:cxnLst/>
                        <a:rect l="l" t="t" r="r" b="b"/>
                        <a:pathLst>
                          <a:path w="6844665" h="1" extrusionOk="0">
                            <a:moveTo>
                              <a:pt x="0" y="0"/>
                            </a:moveTo>
                            <a:lnTo>
                              <a:pt x="6844665" y="0"/>
                            </a:lnTo>
                          </a:path>
                        </a:pathLst>
                      </a:custGeom>
                      <a:solidFill>
                        <a:srgbClr val="FFFFFF"/>
                      </a:solidFill>
                      <a:ln w="38100" cap="flat" cmpd="sng">
                        <a:solidFill>
                          <a:srgbClr val="1F497D"/>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-380999</wp:posOffset>
              </wp:positionH>
              <wp:positionV relativeFrom="paragraph">
                <wp:posOffset>63500</wp:posOffset>
              </wp:positionV>
              <wp:extent cx="0" cy="38100"/>
              <wp:effectExtent b="0" l="0" r="0" t="0"/>
              <wp:wrapNone/>
              <wp:docPr id="95" name="image11.png"/>
              <a:graphic>
                <a:graphicData uri="http://schemas.openxmlformats.org/drawingml/2006/picture">
                  <pic:pic>
                    <pic:nvPicPr>
                      <pic:cNvPr id="0" name="image11.png"/>
                      <pic:cNvPicPr preferRelativeResize="0"/>
                    </pic:nvPicPr>
                    <pic:blipFill>
                      <a:blip r:embed="rId3"/>
                      <a:srcRect/>
                      <a:stretch>
                        <a:fillRect/>
                      </a:stretch>
                    </pic:blipFill>
                    <pic:spPr>
                      <a:xfrm>
                        <a:off x="0" y="0"/>
                        <a:ext cx="0" cy="381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5" w14:textId="77777777" w:rsidR="008B616E" w:rsidRDefault="008B616E">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567E"/>
    <w:multiLevelType w:val="multilevel"/>
    <w:tmpl w:val="C520E2E0"/>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C321AA2"/>
    <w:multiLevelType w:val="multilevel"/>
    <w:tmpl w:val="FBF0D220"/>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A4A134B"/>
    <w:multiLevelType w:val="multilevel"/>
    <w:tmpl w:val="153E6D92"/>
    <w:lvl w:ilvl="0">
      <w:numFmt w:val="bullet"/>
      <w:lvlText w:val="-"/>
      <w:lvlJc w:val="left"/>
      <w:pPr>
        <w:ind w:left="720" w:hanging="360"/>
      </w:pPr>
      <w:rPr>
        <w:rFonts w:ascii="Calibri" w:eastAsia="Calibri" w:hAnsi="Calibri" w:cs="Calibri"/>
        <w:lang w:val="ru-RU"/>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BC3655B"/>
    <w:multiLevelType w:val="multilevel"/>
    <w:tmpl w:val="42BA412A"/>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CDB5683"/>
    <w:multiLevelType w:val="multilevel"/>
    <w:tmpl w:val="596E6640"/>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56E3197"/>
    <w:multiLevelType w:val="multilevel"/>
    <w:tmpl w:val="5AE46CE8"/>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5887174"/>
    <w:multiLevelType w:val="multilevel"/>
    <w:tmpl w:val="64383E56"/>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734D329B"/>
    <w:multiLevelType w:val="multilevel"/>
    <w:tmpl w:val="3856B8E8"/>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F4E2992"/>
    <w:multiLevelType w:val="multilevel"/>
    <w:tmpl w:val="3BE42CD6"/>
    <w:lvl w:ilvl="0">
      <w:start w:val="1"/>
      <w:numFmt w:val="decimal"/>
      <w:lvlText w:val="%1."/>
      <w:lvlJc w:val="left"/>
      <w:pPr>
        <w:ind w:left="720" w:hanging="360"/>
      </w:pPr>
      <w:rPr>
        <w:lang w:val="ru-RU"/>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622228296">
    <w:abstractNumId w:val="1"/>
  </w:num>
  <w:num w:numId="2" w16cid:durableId="2062365985">
    <w:abstractNumId w:val="5"/>
  </w:num>
  <w:num w:numId="3" w16cid:durableId="1526600496">
    <w:abstractNumId w:val="0"/>
  </w:num>
  <w:num w:numId="4" w16cid:durableId="1898474961">
    <w:abstractNumId w:val="2"/>
  </w:num>
  <w:num w:numId="5" w16cid:durableId="819151113">
    <w:abstractNumId w:val="8"/>
  </w:num>
  <w:num w:numId="6" w16cid:durableId="263415321">
    <w:abstractNumId w:val="4"/>
  </w:num>
  <w:num w:numId="7" w16cid:durableId="165364611">
    <w:abstractNumId w:val="7"/>
  </w:num>
  <w:num w:numId="8" w16cid:durableId="1071270861">
    <w:abstractNumId w:val="6"/>
  </w:num>
  <w:num w:numId="9" w16cid:durableId="14508527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16E"/>
    <w:rsid w:val="00013F7C"/>
    <w:rsid w:val="00037634"/>
    <w:rsid w:val="000A1383"/>
    <w:rsid w:val="000B5AEA"/>
    <w:rsid w:val="000E3661"/>
    <w:rsid w:val="000E44DD"/>
    <w:rsid w:val="00122837"/>
    <w:rsid w:val="0014472D"/>
    <w:rsid w:val="00187A03"/>
    <w:rsid w:val="001C4DD1"/>
    <w:rsid w:val="00243718"/>
    <w:rsid w:val="0024479B"/>
    <w:rsid w:val="002642F4"/>
    <w:rsid w:val="00285D37"/>
    <w:rsid w:val="002B585F"/>
    <w:rsid w:val="002E2330"/>
    <w:rsid w:val="0031124E"/>
    <w:rsid w:val="0031761D"/>
    <w:rsid w:val="0033035C"/>
    <w:rsid w:val="003647D6"/>
    <w:rsid w:val="003A6098"/>
    <w:rsid w:val="003E07A6"/>
    <w:rsid w:val="003E3572"/>
    <w:rsid w:val="00457B42"/>
    <w:rsid w:val="00475BF7"/>
    <w:rsid w:val="004764CE"/>
    <w:rsid w:val="004C094D"/>
    <w:rsid w:val="005624AD"/>
    <w:rsid w:val="005672D0"/>
    <w:rsid w:val="0057746D"/>
    <w:rsid w:val="005D7875"/>
    <w:rsid w:val="005E025A"/>
    <w:rsid w:val="006275AC"/>
    <w:rsid w:val="007134EB"/>
    <w:rsid w:val="00770431"/>
    <w:rsid w:val="007A045D"/>
    <w:rsid w:val="00812843"/>
    <w:rsid w:val="00832BF6"/>
    <w:rsid w:val="008614CB"/>
    <w:rsid w:val="008B616E"/>
    <w:rsid w:val="0091347E"/>
    <w:rsid w:val="00917955"/>
    <w:rsid w:val="00933F51"/>
    <w:rsid w:val="00950972"/>
    <w:rsid w:val="00962CCC"/>
    <w:rsid w:val="00986929"/>
    <w:rsid w:val="009A17CC"/>
    <w:rsid w:val="009B0C1D"/>
    <w:rsid w:val="009D626C"/>
    <w:rsid w:val="009E7E9B"/>
    <w:rsid w:val="00A07361"/>
    <w:rsid w:val="00A907DA"/>
    <w:rsid w:val="00AC2688"/>
    <w:rsid w:val="00AE38E1"/>
    <w:rsid w:val="00B56818"/>
    <w:rsid w:val="00B82035"/>
    <w:rsid w:val="00BB2F43"/>
    <w:rsid w:val="00BB755E"/>
    <w:rsid w:val="00BC5192"/>
    <w:rsid w:val="00C23C0B"/>
    <w:rsid w:val="00C31BD4"/>
    <w:rsid w:val="00C32C78"/>
    <w:rsid w:val="00C633B7"/>
    <w:rsid w:val="00C871B2"/>
    <w:rsid w:val="00C97A71"/>
    <w:rsid w:val="00D02C2D"/>
    <w:rsid w:val="00D73C29"/>
    <w:rsid w:val="00D77479"/>
    <w:rsid w:val="00D9049A"/>
    <w:rsid w:val="00DE408B"/>
    <w:rsid w:val="00DF5592"/>
    <w:rsid w:val="00E23861"/>
    <w:rsid w:val="00E3377E"/>
    <w:rsid w:val="00E451C2"/>
    <w:rsid w:val="00E73683"/>
    <w:rsid w:val="00E84763"/>
    <w:rsid w:val="00E94792"/>
    <w:rsid w:val="00E967CA"/>
    <w:rsid w:val="00EB33AA"/>
    <w:rsid w:val="00F0084E"/>
    <w:rsid w:val="00F00A54"/>
    <w:rsid w:val="00F14926"/>
    <w:rsid w:val="00F32251"/>
    <w:rsid w:val="00F408AF"/>
    <w:rsid w:val="00F521BD"/>
    <w:rsid w:val="00FD0F66"/>
    <w:rsid w:val="00FD3155"/>
    <w:rsid w:val="00FE14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519AA"/>
  <w15:docId w15:val="{39A62760-6C90-4AA7-AA41-7A4AD88E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8A4"/>
  </w:style>
  <w:style w:type="paragraph" w:styleId="Heading1">
    <w:name w:val="heading 1"/>
    <w:basedOn w:val="Normal"/>
    <w:next w:val="Normal"/>
    <w:link w:val="Heading1Char"/>
    <w:uiPriority w:val="9"/>
    <w:qFormat/>
    <w:rsid w:val="005458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2728E"/>
    <w:pPr>
      <w:keepNext/>
      <w:keepLines/>
      <w:spacing w:before="200" w:after="0"/>
      <w:outlineLvl w:val="1"/>
    </w:pPr>
    <w:rPr>
      <w:rFonts w:ascii="Cambria" w:hAnsi="Cambria" w:cs="Times New Roman"/>
      <w:b/>
      <w:bCs/>
      <w:color w:val="4F81BD"/>
      <w:sz w:val="26"/>
      <w:szCs w:val="26"/>
      <w:lang w:val="ro-RO"/>
    </w:rPr>
  </w:style>
  <w:style w:type="paragraph" w:styleId="Heading3">
    <w:name w:val="heading 3"/>
    <w:basedOn w:val="Normal"/>
    <w:next w:val="Normal"/>
    <w:link w:val="Heading3Char"/>
    <w:uiPriority w:val="9"/>
    <w:semiHidden/>
    <w:unhideWhenUsed/>
    <w:qFormat/>
    <w:rsid w:val="009559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9559F7"/>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link w:val="ListParagraphChar"/>
    <w:uiPriority w:val="99"/>
    <w:qFormat/>
    <w:rsid w:val="003B5308"/>
    <w:pPr>
      <w:ind w:left="720"/>
      <w:contextualSpacing/>
    </w:pPr>
  </w:style>
  <w:style w:type="paragraph" w:styleId="Header">
    <w:name w:val="header"/>
    <w:basedOn w:val="Normal"/>
    <w:link w:val="HeaderChar"/>
    <w:uiPriority w:val="99"/>
    <w:unhideWhenUsed/>
    <w:rsid w:val="00F521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21E9"/>
  </w:style>
  <w:style w:type="paragraph" w:styleId="Footer">
    <w:name w:val="footer"/>
    <w:basedOn w:val="Normal"/>
    <w:link w:val="FooterChar"/>
    <w:uiPriority w:val="99"/>
    <w:unhideWhenUsed/>
    <w:rsid w:val="00F521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21E9"/>
  </w:style>
  <w:style w:type="paragraph" w:styleId="BalloonText">
    <w:name w:val="Balloon Text"/>
    <w:basedOn w:val="Normal"/>
    <w:link w:val="BalloonTextChar"/>
    <w:uiPriority w:val="99"/>
    <w:semiHidden/>
    <w:unhideWhenUsed/>
    <w:rsid w:val="00F52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1E9"/>
    <w:rPr>
      <w:rFonts w:ascii="Tahoma" w:hAnsi="Tahoma" w:cs="Tahoma"/>
      <w:sz w:val="16"/>
      <w:szCs w:val="16"/>
    </w:rPr>
  </w:style>
  <w:style w:type="paragraph" w:customStyle="1" w:styleId="HeaderFooter">
    <w:name w:val="Header &amp; Footer"/>
    <w:rsid w:val="00F521E9"/>
    <w:pPr>
      <w:spacing w:after="0" w:line="240" w:lineRule="auto"/>
    </w:pPr>
    <w:rPr>
      <w:rFonts w:ascii="Helvetica" w:eastAsia="Arial Unicode MS" w:hAnsi="Helvetica" w:cs="Arial Unicode MS"/>
      <w:color w:val="000000"/>
      <w:kern w:val="1"/>
      <w:sz w:val="24"/>
      <w:szCs w:val="24"/>
      <w:lang w:eastAsia="hi-IN" w:bidi="hi-IN"/>
    </w:rPr>
  </w:style>
  <w:style w:type="paragraph" w:styleId="HTMLPreformatted">
    <w:name w:val="HTML Preformatted"/>
    <w:basedOn w:val="Normal"/>
    <w:link w:val="HTMLPreformattedChar"/>
    <w:uiPriority w:val="99"/>
    <w:unhideWhenUsed/>
    <w:rsid w:val="00B6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uiPriority w:val="99"/>
    <w:rsid w:val="00B63951"/>
    <w:rPr>
      <w:rFonts w:ascii="Courier New" w:eastAsia="Times New Roman" w:hAnsi="Courier New" w:cs="Courier New"/>
      <w:sz w:val="20"/>
      <w:szCs w:val="20"/>
      <w:lang w:eastAsia="bg-BG"/>
    </w:rPr>
  </w:style>
  <w:style w:type="character" w:customStyle="1" w:styleId="Heading2Char">
    <w:name w:val="Heading 2 Char"/>
    <w:basedOn w:val="DefaultParagraphFont"/>
    <w:link w:val="Heading2"/>
    <w:rsid w:val="0002728E"/>
    <w:rPr>
      <w:rFonts w:ascii="Cambria" w:eastAsia="Calibri" w:hAnsi="Cambria" w:cs="Times New Roman"/>
      <w:b/>
      <w:bCs/>
      <w:color w:val="4F81BD"/>
      <w:sz w:val="26"/>
      <w:szCs w:val="26"/>
      <w:lang w:val="ro-RO"/>
    </w:rPr>
  </w:style>
  <w:style w:type="character" w:customStyle="1" w:styleId="Heading3Char">
    <w:name w:val="Heading 3 Char"/>
    <w:basedOn w:val="DefaultParagraphFont"/>
    <w:link w:val="Heading3"/>
    <w:uiPriority w:val="9"/>
    <w:rsid w:val="009559F7"/>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9559F7"/>
    <w:rPr>
      <w:rFonts w:asciiTheme="majorHAnsi" w:eastAsiaTheme="majorEastAsia" w:hAnsiTheme="majorHAnsi" w:cstheme="majorBidi"/>
      <w:i/>
      <w:iCs/>
      <w:color w:val="243F60" w:themeColor="accent1" w:themeShade="7F"/>
    </w:rPr>
  </w:style>
  <w:style w:type="character" w:styleId="Hyperlink">
    <w:name w:val="Hyperlink"/>
    <w:uiPriority w:val="99"/>
    <w:rsid w:val="009559F7"/>
    <w:rPr>
      <w:color w:val="0000FF"/>
      <w:u w:val="single"/>
    </w:rPr>
  </w:style>
  <w:style w:type="paragraph" w:styleId="BodyText3">
    <w:name w:val="Body Text 3"/>
    <w:basedOn w:val="Normal"/>
    <w:link w:val="BodyText3Char"/>
    <w:rsid w:val="00803D37"/>
    <w:pPr>
      <w:spacing w:after="0" w:line="240" w:lineRule="auto"/>
    </w:pPr>
    <w:rPr>
      <w:rFonts w:ascii="Arial" w:eastAsia="Times New Roman" w:hAnsi="Arial" w:cs="Arial"/>
      <w:b/>
      <w:bCs/>
      <w:sz w:val="20"/>
      <w:szCs w:val="24"/>
      <w:lang w:val="it-IT" w:eastAsia="it-IT"/>
    </w:rPr>
  </w:style>
  <w:style w:type="character" w:customStyle="1" w:styleId="BodyText3Char">
    <w:name w:val="Body Text 3 Char"/>
    <w:basedOn w:val="DefaultParagraphFont"/>
    <w:link w:val="BodyText3"/>
    <w:rsid w:val="00803D37"/>
    <w:rPr>
      <w:rFonts w:ascii="Arial" w:eastAsia="Times New Roman" w:hAnsi="Arial" w:cs="Arial"/>
      <w:b/>
      <w:bCs/>
      <w:sz w:val="20"/>
      <w:szCs w:val="24"/>
      <w:lang w:val="it-IT" w:eastAsia="it-IT"/>
    </w:rPr>
  </w:style>
  <w:style w:type="table" w:styleId="TableGrid">
    <w:name w:val="Table Grid"/>
    <w:basedOn w:val="TableNormal"/>
    <w:uiPriority w:val="59"/>
    <w:rsid w:val="001F42DB"/>
    <w:pPr>
      <w:spacing w:after="0" w:line="240" w:lineRule="auto"/>
    </w:pPr>
    <w:rPr>
      <w:rFonts w:cs="Times New Roman"/>
      <w:sz w:val="20"/>
      <w:szCs w:val="20"/>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ssunaspaziatura2">
    <w:name w:val="Nessuna spaziatura2"/>
    <w:qFormat/>
    <w:rsid w:val="001F42DB"/>
    <w:pPr>
      <w:spacing w:after="0" w:line="240" w:lineRule="auto"/>
    </w:pPr>
    <w:rPr>
      <w:rFonts w:ascii="Times New Roman" w:eastAsia="Times New Roman" w:hAnsi="Times New Roman" w:cs="Times New Roman"/>
      <w:sz w:val="24"/>
      <w:szCs w:val="24"/>
      <w:lang w:val="it-IT" w:eastAsia="it-IT"/>
    </w:rPr>
  </w:style>
  <w:style w:type="character" w:customStyle="1" w:styleId="ListParagraphChar">
    <w:name w:val="List Paragraph Char"/>
    <w:link w:val="ListParagraph"/>
    <w:uiPriority w:val="99"/>
    <w:rsid w:val="001F42DB"/>
  </w:style>
  <w:style w:type="character" w:customStyle="1" w:styleId="Aucun">
    <w:name w:val="Aucun"/>
    <w:rsid w:val="001F42DB"/>
    <w:rPr>
      <w:lang w:val="en-US"/>
    </w:rPr>
  </w:style>
  <w:style w:type="paragraph" w:customStyle="1" w:styleId="Pa4">
    <w:name w:val="Pa4"/>
    <w:basedOn w:val="Normal"/>
    <w:next w:val="Normal"/>
    <w:uiPriority w:val="99"/>
    <w:rsid w:val="00576E8A"/>
    <w:pPr>
      <w:autoSpaceDE w:val="0"/>
      <w:autoSpaceDN w:val="0"/>
      <w:adjustRightInd w:val="0"/>
      <w:spacing w:after="0" w:line="241" w:lineRule="atLeast"/>
    </w:pPr>
    <w:rPr>
      <w:rFonts w:ascii="Open Sans" w:hAnsi="Open Sans"/>
      <w:sz w:val="24"/>
      <w:szCs w:val="24"/>
      <w:lang w:val="en-GB" w:eastAsia="en-GB"/>
    </w:rPr>
  </w:style>
  <w:style w:type="paragraph" w:customStyle="1" w:styleId="Pa5">
    <w:name w:val="Pa5"/>
    <w:basedOn w:val="Normal"/>
    <w:next w:val="Normal"/>
    <w:uiPriority w:val="99"/>
    <w:rsid w:val="00576E8A"/>
    <w:pPr>
      <w:autoSpaceDE w:val="0"/>
      <w:autoSpaceDN w:val="0"/>
      <w:adjustRightInd w:val="0"/>
      <w:spacing w:after="0" w:line="241" w:lineRule="atLeast"/>
    </w:pPr>
    <w:rPr>
      <w:rFonts w:ascii="Open Sans" w:hAnsi="Open Sans"/>
      <w:sz w:val="24"/>
      <w:szCs w:val="24"/>
      <w:lang w:val="en-GB" w:eastAsia="en-GB"/>
    </w:rPr>
  </w:style>
  <w:style w:type="paragraph" w:styleId="FootnoteText">
    <w:name w:val="footnote text"/>
    <w:basedOn w:val="Normal"/>
    <w:link w:val="FootnoteTextChar"/>
    <w:uiPriority w:val="99"/>
    <w:semiHidden/>
    <w:unhideWhenUsed/>
    <w:rsid w:val="00877E75"/>
    <w:pPr>
      <w:spacing w:after="0" w:line="240" w:lineRule="auto"/>
    </w:pPr>
    <w:rPr>
      <w:rFonts w:eastAsiaTheme="minorHAnsi"/>
      <w:sz w:val="20"/>
      <w:szCs w:val="20"/>
      <w:lang w:val="bg-BG"/>
    </w:rPr>
  </w:style>
  <w:style w:type="character" w:customStyle="1" w:styleId="FootnoteTextChar">
    <w:name w:val="Footnote Text Char"/>
    <w:basedOn w:val="DefaultParagraphFont"/>
    <w:link w:val="FootnoteText"/>
    <w:uiPriority w:val="99"/>
    <w:semiHidden/>
    <w:rsid w:val="00877E75"/>
    <w:rPr>
      <w:rFonts w:eastAsiaTheme="minorHAnsi"/>
      <w:sz w:val="20"/>
      <w:szCs w:val="20"/>
      <w:lang w:val="bg-BG"/>
    </w:rPr>
  </w:style>
  <w:style w:type="character" w:styleId="FootnoteReference">
    <w:name w:val="footnote reference"/>
    <w:basedOn w:val="DefaultParagraphFont"/>
    <w:uiPriority w:val="99"/>
    <w:semiHidden/>
    <w:unhideWhenUsed/>
    <w:rsid w:val="00877E75"/>
    <w:rPr>
      <w:vertAlign w:val="superscript"/>
    </w:rPr>
  </w:style>
  <w:style w:type="paragraph" w:styleId="NormalWeb">
    <w:name w:val="Normal (Web)"/>
    <w:basedOn w:val="Normal"/>
    <w:uiPriority w:val="99"/>
    <w:semiHidden/>
    <w:unhideWhenUsed/>
    <w:rsid w:val="00FF3446"/>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Heading1Char">
    <w:name w:val="Heading 1 Char"/>
    <w:basedOn w:val="DefaultParagraphFont"/>
    <w:link w:val="Heading1"/>
    <w:uiPriority w:val="9"/>
    <w:rsid w:val="0054583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45830"/>
    <w:pPr>
      <w:spacing w:line="259" w:lineRule="auto"/>
      <w:outlineLvl w:val="9"/>
    </w:pPr>
  </w:style>
  <w:style w:type="paragraph" w:styleId="TOC1">
    <w:name w:val="toc 1"/>
    <w:basedOn w:val="Normal"/>
    <w:next w:val="Normal"/>
    <w:autoRedefine/>
    <w:uiPriority w:val="39"/>
    <w:unhideWhenUsed/>
    <w:rsid w:val="00CC5447"/>
    <w:pPr>
      <w:spacing w:after="100"/>
    </w:pPr>
  </w:style>
  <w:style w:type="paragraph" w:styleId="TOC2">
    <w:name w:val="toc 2"/>
    <w:basedOn w:val="Normal"/>
    <w:next w:val="Normal"/>
    <w:autoRedefine/>
    <w:uiPriority w:val="39"/>
    <w:unhideWhenUsed/>
    <w:rsid w:val="00CC5447"/>
    <w:pPr>
      <w:spacing w:after="100"/>
      <w:ind w:left="220"/>
    </w:pPr>
  </w:style>
  <w:style w:type="character" w:styleId="Emphasis">
    <w:name w:val="Emphasis"/>
    <w:basedOn w:val="DefaultParagraphFont"/>
    <w:uiPriority w:val="20"/>
    <w:qFormat/>
    <w:rsid w:val="00D52C70"/>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pPr>
      <w:spacing w:after="0" w:line="240" w:lineRule="auto"/>
    </w:pPr>
    <w:rPr>
      <w:sz w:val="20"/>
      <w:szCs w:val="20"/>
    </w:rPr>
    <w:tblPr>
      <w:tblStyleRowBandSize w:val="1"/>
      <w:tblStyleColBandSize w:val="1"/>
    </w:tblPr>
  </w:style>
  <w:style w:type="table" w:customStyle="1" w:styleId="a1">
    <w:basedOn w:val="TableNormal"/>
    <w:pPr>
      <w:spacing w:after="0" w:line="240" w:lineRule="auto"/>
    </w:pPr>
    <w:rPr>
      <w:sz w:val="20"/>
      <w:szCs w:val="20"/>
    </w:rPr>
    <w:tblPr>
      <w:tblStyleRowBandSize w:val="1"/>
      <w:tblStyleColBandSize w:val="1"/>
    </w:tblPr>
  </w:style>
  <w:style w:type="table" w:customStyle="1" w:styleId="a2">
    <w:basedOn w:val="TableNormal"/>
    <w:pPr>
      <w:spacing w:after="0" w:line="240" w:lineRule="auto"/>
    </w:pPr>
    <w:rPr>
      <w:sz w:val="20"/>
      <w:szCs w:val="20"/>
    </w:rPr>
    <w:tblPr>
      <w:tblStyleRowBandSize w:val="1"/>
      <w:tblStyleColBandSize w:val="1"/>
    </w:tblPr>
  </w:style>
  <w:style w:type="table" w:customStyle="1" w:styleId="a3">
    <w:basedOn w:val="TableNormal"/>
    <w:pPr>
      <w:spacing w:after="0" w:line="240" w:lineRule="auto"/>
    </w:pPr>
    <w:rPr>
      <w:sz w:val="20"/>
      <w:szCs w:val="20"/>
    </w:rPr>
    <w:tblPr>
      <w:tblStyleRowBandSize w:val="1"/>
      <w:tblStyleColBandSize w:val="1"/>
    </w:tblPr>
  </w:style>
  <w:style w:type="table" w:customStyle="1" w:styleId="a4">
    <w:basedOn w:val="TableNormal"/>
    <w:pPr>
      <w:spacing w:after="0" w:line="240" w:lineRule="auto"/>
    </w:pPr>
    <w:rPr>
      <w:sz w:val="20"/>
      <w:szCs w:val="20"/>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66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3bfO1rE7Y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image" Target="media/image9.jpg"/><Relationship Id="rId3" Type="http://schemas.openxmlformats.org/officeDocument/2006/relationships/image" Target="media/image4.jpg"/><Relationship Id="rId7" Type="http://schemas.openxmlformats.org/officeDocument/2006/relationships/image" Target="media/image8.jpg"/><Relationship Id="rId2" Type="http://schemas.openxmlformats.org/officeDocument/2006/relationships/image" Target="media/image3.jpg"/><Relationship Id="rId1" Type="http://schemas.openxmlformats.org/officeDocument/2006/relationships/image" Target="media/image10.png"/><Relationship Id="rId6" Type="http://schemas.openxmlformats.org/officeDocument/2006/relationships/image" Target="media/image7.png"/><Relationship Id="rId5" Type="http://schemas.openxmlformats.org/officeDocument/2006/relationships/image" Target="media/image6.jpg"/><Relationship Id="rId4"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theequalitycirrculum.wordpress.com/2014/12/10/20/" TargetMode="External"/><Relationship Id="rId1" Type="http://schemas.openxmlformats.org/officeDocument/2006/relationships/hyperlink" Target="https://hub.highspeedtraining.co.uk/classroom-equality-diversit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aYQsTrF3GsxlOiNHAIHVvzneg==">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28</Pages>
  <Words>9232</Words>
  <Characters>52623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Lilly</dc:creator>
  <cp:lastModifiedBy>Zornitsa Staneva</cp:lastModifiedBy>
  <cp:revision>23</cp:revision>
  <dcterms:created xsi:type="dcterms:W3CDTF">2022-02-17T20:38:00Z</dcterms:created>
  <dcterms:modified xsi:type="dcterms:W3CDTF">2022-07-12T05:36:00Z</dcterms:modified>
</cp:coreProperties>
</file>